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420" w:rsidRPr="00BE1BB7" w:rsidRDefault="00162420" w:rsidP="00025745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594BE3" w:rsidRPr="00025745" w:rsidRDefault="00594BE3" w:rsidP="00025745">
      <w:pPr>
        <w:widowControl w:val="0"/>
        <w:autoSpaceDE w:val="0"/>
        <w:autoSpaceDN w:val="0"/>
        <w:adjustRightInd w:val="0"/>
        <w:ind w:firstLine="0"/>
        <w:rPr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23875" cy="685800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BE3" w:rsidRPr="00594BE3" w:rsidRDefault="00594BE3" w:rsidP="006A72D7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  <w:r w:rsidRPr="00594BE3">
        <w:rPr>
          <w:rFonts w:ascii="Times New Roman" w:hAnsi="Times New Roman"/>
          <w:b/>
          <w:sz w:val="28"/>
          <w:szCs w:val="28"/>
        </w:rPr>
        <w:t>РЕШЕНИЕ</w:t>
      </w:r>
    </w:p>
    <w:p w:rsidR="00663E05" w:rsidRDefault="00594BE3" w:rsidP="006A72D7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594BE3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</w:p>
    <w:p w:rsidR="00594BE3" w:rsidRDefault="00594BE3" w:rsidP="00663E05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594BE3">
        <w:rPr>
          <w:rFonts w:ascii="Times New Roman" w:hAnsi="Times New Roman" w:cs="Times New Roman"/>
          <w:b/>
          <w:sz w:val="28"/>
          <w:szCs w:val="28"/>
        </w:rPr>
        <w:t>ТАТАРСКОГО</w:t>
      </w:r>
      <w:r w:rsidR="00663E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307C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CB62E6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DE307C" w:rsidRPr="00594BE3" w:rsidRDefault="00DE307C" w:rsidP="006A72D7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594BE3" w:rsidRDefault="00CB62E6" w:rsidP="006A72D7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первого </w:t>
      </w:r>
      <w:r w:rsidR="00594BE3" w:rsidRPr="00594BE3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CB62E6" w:rsidRDefault="00025745" w:rsidP="00F94FFB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(шестая сессия</w:t>
      </w:r>
      <w:r w:rsidR="00F94FFB" w:rsidRPr="00573C82">
        <w:rPr>
          <w:rFonts w:ascii="Times New Roman" w:hAnsi="Times New Roman" w:cs="Times New Roman"/>
          <w:b/>
          <w:sz w:val="28"/>
          <w:szCs w:val="28"/>
        </w:rPr>
        <w:t>)</w:t>
      </w:r>
    </w:p>
    <w:p w:rsidR="00F94FFB" w:rsidRDefault="00F94FFB" w:rsidP="00F94FFB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94BE3" w:rsidRPr="0014536D" w:rsidRDefault="006A72D7" w:rsidP="00CB62E6">
      <w:pPr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4536D">
        <w:rPr>
          <w:rFonts w:ascii="Times New Roman" w:hAnsi="Times New Roman" w:cs="Times New Roman"/>
          <w:b/>
          <w:sz w:val="28"/>
          <w:szCs w:val="28"/>
        </w:rPr>
        <w:t>13 февраля 2025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="0014536D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162420" w:rsidRPr="0014536D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14536D" w:rsidRPr="0014536D">
        <w:rPr>
          <w:rFonts w:ascii="Times New Roman" w:hAnsi="Times New Roman" w:cs="Times New Roman"/>
          <w:b/>
          <w:sz w:val="28"/>
          <w:szCs w:val="28"/>
        </w:rPr>
        <w:t>156</w:t>
      </w:r>
    </w:p>
    <w:p w:rsidR="00594BE3" w:rsidRDefault="00594BE3" w:rsidP="00F94FF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94BE3">
        <w:rPr>
          <w:rFonts w:ascii="Times New Roman" w:hAnsi="Times New Roman" w:cs="Times New Roman"/>
          <w:sz w:val="28"/>
          <w:szCs w:val="28"/>
        </w:rPr>
        <w:t>г. Татарск</w:t>
      </w:r>
    </w:p>
    <w:p w:rsidR="00CB62E6" w:rsidRDefault="00CB62E6" w:rsidP="003B54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62E6" w:rsidRPr="0014536D" w:rsidRDefault="00CB62E6" w:rsidP="00F94FFB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14536D">
        <w:rPr>
          <w:rFonts w:ascii="Times New Roman" w:hAnsi="Times New Roman" w:cs="Times New Roman"/>
          <w:b/>
          <w:sz w:val="28"/>
          <w:szCs w:val="28"/>
        </w:rPr>
        <w:t>Об утверждении Положения «О Почётном гражданине</w:t>
      </w:r>
    </w:p>
    <w:p w:rsidR="00CB62E6" w:rsidRPr="0014536D" w:rsidRDefault="00CB62E6" w:rsidP="00F94FFB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14536D">
        <w:rPr>
          <w:rFonts w:ascii="Times New Roman" w:hAnsi="Times New Roman" w:cs="Times New Roman"/>
          <w:b/>
          <w:sz w:val="28"/>
          <w:szCs w:val="28"/>
        </w:rPr>
        <w:t>Татарского муниципального округа Новосибирской области»</w:t>
      </w:r>
    </w:p>
    <w:p w:rsidR="00CB62E6" w:rsidRPr="00CB62E6" w:rsidRDefault="00CB62E6" w:rsidP="00CB62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62E6" w:rsidRPr="00CB62E6" w:rsidRDefault="00CB62E6" w:rsidP="00CB62E6">
      <w:pPr>
        <w:jc w:val="both"/>
        <w:rPr>
          <w:rFonts w:ascii="Times New Roman" w:hAnsi="Times New Roman" w:cs="Times New Roman"/>
          <w:sz w:val="28"/>
          <w:szCs w:val="28"/>
        </w:rPr>
      </w:pPr>
      <w:r w:rsidRPr="00CB62E6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от 06.10.2003 №131-ФЗ   Новосибирской области «Об общих принципах организации местного самоуправления в Российской Федерации», законом Новосибирской области «О наградах Новосибирской области» от 27.12.2002 № 85-ОЗ, Уставом Татарского округа муниципального округа Новосибирской области, Совет депутатов Татарского муниципального округа Новосибирской области РЕШИЛ:</w:t>
      </w:r>
    </w:p>
    <w:p w:rsidR="007062B1" w:rsidRDefault="00CB62E6" w:rsidP="007062B1">
      <w:pPr>
        <w:jc w:val="both"/>
        <w:rPr>
          <w:rFonts w:ascii="Times New Roman" w:hAnsi="Times New Roman" w:cs="Times New Roman"/>
          <w:sz w:val="28"/>
          <w:szCs w:val="28"/>
        </w:rPr>
      </w:pPr>
      <w:r w:rsidRPr="00CB62E6">
        <w:rPr>
          <w:rFonts w:ascii="Times New Roman" w:hAnsi="Times New Roman" w:cs="Times New Roman"/>
          <w:sz w:val="28"/>
          <w:szCs w:val="28"/>
        </w:rPr>
        <w:t>1. Утвердить Положение «О Почётном гражданине Татарского муниципального округа Новоси</w:t>
      </w:r>
      <w:r w:rsidR="007062B1">
        <w:rPr>
          <w:rFonts w:ascii="Times New Roman" w:hAnsi="Times New Roman" w:cs="Times New Roman"/>
          <w:sz w:val="28"/>
          <w:szCs w:val="28"/>
        </w:rPr>
        <w:t>бирской области» (прилагается).</w:t>
      </w:r>
    </w:p>
    <w:p w:rsidR="00CB62E6" w:rsidRPr="00CB62E6" w:rsidRDefault="00CB62E6" w:rsidP="007062B1">
      <w:pPr>
        <w:jc w:val="both"/>
        <w:rPr>
          <w:rFonts w:ascii="Times New Roman" w:hAnsi="Times New Roman" w:cs="Times New Roman"/>
          <w:sz w:val="28"/>
          <w:szCs w:val="28"/>
        </w:rPr>
      </w:pPr>
      <w:r w:rsidRPr="00CB62E6">
        <w:rPr>
          <w:rFonts w:ascii="Times New Roman" w:hAnsi="Times New Roman" w:cs="Times New Roman"/>
          <w:sz w:val="28"/>
          <w:szCs w:val="28"/>
        </w:rPr>
        <w:t xml:space="preserve">2. Опубликовать настоящее решение в «Бюллетене органов местного самоуправления Татарского муниципального </w:t>
      </w:r>
      <w:r w:rsidR="006A72D7">
        <w:rPr>
          <w:rFonts w:ascii="Times New Roman" w:hAnsi="Times New Roman" w:cs="Times New Roman"/>
          <w:sz w:val="28"/>
          <w:szCs w:val="28"/>
        </w:rPr>
        <w:t>района</w:t>
      </w:r>
      <w:r w:rsidRPr="00CB62E6">
        <w:rPr>
          <w:rFonts w:ascii="Times New Roman" w:hAnsi="Times New Roman" w:cs="Times New Roman"/>
          <w:sz w:val="28"/>
          <w:szCs w:val="28"/>
        </w:rPr>
        <w:t>» и на официальном сайте администрации Татарского муниципального округа Новосибирской области.</w:t>
      </w:r>
    </w:p>
    <w:p w:rsidR="00CB62E6" w:rsidRPr="00CB62E6" w:rsidRDefault="00CB62E6" w:rsidP="00CB62E6">
      <w:pPr>
        <w:jc w:val="both"/>
        <w:rPr>
          <w:rFonts w:ascii="Times New Roman" w:hAnsi="Times New Roman" w:cs="Times New Roman"/>
          <w:sz w:val="28"/>
          <w:szCs w:val="28"/>
        </w:rPr>
      </w:pPr>
      <w:r w:rsidRPr="00CB62E6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дня, следующего за днём его официального опубликования.</w:t>
      </w:r>
    </w:p>
    <w:p w:rsidR="00CB62E6" w:rsidRPr="00CB62E6" w:rsidRDefault="00CB62E6" w:rsidP="00CB62E6">
      <w:pPr>
        <w:jc w:val="both"/>
        <w:rPr>
          <w:rFonts w:ascii="Times New Roman" w:hAnsi="Times New Roman" w:cs="Times New Roman"/>
          <w:sz w:val="28"/>
          <w:szCs w:val="28"/>
        </w:rPr>
      </w:pPr>
      <w:r w:rsidRPr="00CB62E6">
        <w:rPr>
          <w:rFonts w:ascii="Times New Roman" w:hAnsi="Times New Roman" w:cs="Times New Roman"/>
          <w:sz w:val="28"/>
          <w:szCs w:val="28"/>
        </w:rPr>
        <w:t>4. Контроль за исполнением настоящего решения возложить на постоянную комиссию Совета депутатов Татарского муниципального округа Новосибирской области по законодательству, местному самоуправлению и вопросам Мандатной комиссии (</w:t>
      </w:r>
      <w:r>
        <w:rPr>
          <w:rFonts w:ascii="Times New Roman" w:hAnsi="Times New Roman" w:cs="Times New Roman"/>
          <w:sz w:val="28"/>
          <w:szCs w:val="28"/>
        </w:rPr>
        <w:t>Чуваева Л.А.</w:t>
      </w:r>
      <w:r w:rsidRPr="00CB62E6">
        <w:rPr>
          <w:rFonts w:ascii="Times New Roman" w:hAnsi="Times New Roman" w:cs="Times New Roman"/>
          <w:sz w:val="28"/>
          <w:szCs w:val="28"/>
        </w:rPr>
        <w:t>).</w:t>
      </w:r>
    </w:p>
    <w:p w:rsidR="00CB62E6" w:rsidRDefault="00CB62E6" w:rsidP="00CB62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62E6" w:rsidRDefault="00CB62E6" w:rsidP="00CB62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5745" w:rsidRDefault="00025745" w:rsidP="00CB62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5745" w:rsidRDefault="00025745" w:rsidP="00CB62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5745" w:rsidRDefault="00025745" w:rsidP="00CB62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5745" w:rsidRDefault="00025745" w:rsidP="00CB62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5745" w:rsidRDefault="004C5CF0" w:rsidP="00025745">
      <w:pPr>
        <w:tabs>
          <w:tab w:val="left" w:pos="6720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2757D2">
        <w:rPr>
          <w:rFonts w:ascii="Times New Roman" w:hAnsi="Times New Roman"/>
          <w:sz w:val="28"/>
          <w:szCs w:val="28"/>
        </w:rPr>
        <w:t>Председатель Совета депутатов</w:t>
      </w:r>
      <w:r w:rsidR="00025745">
        <w:rPr>
          <w:rFonts w:ascii="Times New Roman" w:hAnsi="Times New Roman"/>
          <w:sz w:val="28"/>
          <w:szCs w:val="28"/>
        </w:rPr>
        <w:tab/>
        <w:t xml:space="preserve">            Глава Татарского</w:t>
      </w:r>
    </w:p>
    <w:p w:rsidR="00025745" w:rsidRDefault="00025745" w:rsidP="00025745">
      <w:pPr>
        <w:tabs>
          <w:tab w:val="left" w:pos="6720"/>
        </w:tabs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Татарского </w:t>
      </w:r>
      <w:r w:rsidR="004C5CF0">
        <w:rPr>
          <w:rFonts w:ascii="Times New Roman" w:hAnsi="Times New Roman"/>
          <w:sz w:val="28"/>
          <w:szCs w:val="28"/>
        </w:rPr>
        <w:t xml:space="preserve">муниципального округа </w:t>
      </w:r>
      <w:r>
        <w:rPr>
          <w:rFonts w:ascii="Times New Roman" w:hAnsi="Times New Roman"/>
          <w:sz w:val="28"/>
          <w:szCs w:val="28"/>
        </w:rPr>
        <w:t xml:space="preserve">                                   муниципального округа</w:t>
      </w:r>
    </w:p>
    <w:p w:rsidR="004C5CF0" w:rsidRDefault="004C5CF0" w:rsidP="004C5CF0">
      <w:pPr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</w:t>
      </w:r>
      <w:r w:rsidR="00025745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4C5CF0" w:rsidRPr="00025745" w:rsidRDefault="00025745" w:rsidP="00025745">
      <w:pPr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</w:t>
      </w:r>
      <w:r w:rsidR="004C5CF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C5CF0" w:rsidRPr="002757D2">
        <w:rPr>
          <w:rFonts w:ascii="Times New Roman" w:hAnsi="Times New Roman"/>
          <w:color w:val="000000"/>
          <w:sz w:val="28"/>
          <w:szCs w:val="28"/>
        </w:rPr>
        <w:t>В.В.</w:t>
      </w:r>
      <w:r w:rsidR="004C5CF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C5CF0" w:rsidRPr="002757D2">
        <w:rPr>
          <w:rFonts w:ascii="Times New Roman" w:hAnsi="Times New Roman"/>
          <w:color w:val="000000"/>
          <w:sz w:val="28"/>
          <w:szCs w:val="28"/>
        </w:rPr>
        <w:t>Носков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________________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Ю.М.Вязов</w:t>
      </w:r>
      <w:proofErr w:type="spellEnd"/>
    </w:p>
    <w:p w:rsidR="00CB62E6" w:rsidRPr="00CB62E6" w:rsidRDefault="00CB62E6" w:rsidP="00CB62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62E6" w:rsidRDefault="00CB62E6" w:rsidP="003B54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78B0" w:rsidRDefault="00C778B0" w:rsidP="00CB62E6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778B0" w:rsidRDefault="00C778B0" w:rsidP="00CB62E6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778B0" w:rsidRDefault="00C778B0" w:rsidP="00CB62E6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778B0" w:rsidRPr="0014536D" w:rsidRDefault="00C778B0" w:rsidP="00025745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4536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Приложение</w:t>
      </w:r>
    </w:p>
    <w:p w:rsidR="00C778B0" w:rsidRPr="0014536D" w:rsidRDefault="00C778B0" w:rsidP="00C778B0">
      <w:pPr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4536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УТВЕРЖДЕНО</w:t>
      </w:r>
    </w:p>
    <w:p w:rsidR="00C778B0" w:rsidRPr="0014536D" w:rsidRDefault="00C778B0" w:rsidP="00C778B0">
      <w:pPr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4536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решением </w:t>
      </w:r>
      <w:r w:rsidR="00025745" w:rsidRPr="0014536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6-ой </w:t>
      </w:r>
      <w:r w:rsidRPr="0014536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сессии</w:t>
      </w:r>
    </w:p>
    <w:p w:rsidR="00BD61CE" w:rsidRPr="0014536D" w:rsidRDefault="00C778B0" w:rsidP="00BD61CE">
      <w:pPr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4536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Совета депутатов Татарского </w:t>
      </w:r>
    </w:p>
    <w:p w:rsidR="00BD61CE" w:rsidRPr="0014536D" w:rsidRDefault="00C778B0" w:rsidP="00BD61CE">
      <w:pPr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4536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муниципального </w:t>
      </w:r>
      <w:r w:rsidR="00BD61CE" w:rsidRPr="0014536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</w:t>
      </w:r>
      <w:r w:rsidRPr="0014536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круга</w:t>
      </w:r>
      <w:r w:rsidR="00BD61CE" w:rsidRPr="0014536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</w:p>
    <w:p w:rsidR="00C778B0" w:rsidRPr="0014536D" w:rsidRDefault="00C778B0" w:rsidP="00BD61CE">
      <w:pPr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bookmarkStart w:id="0" w:name="_GoBack"/>
      <w:bookmarkEnd w:id="0"/>
      <w:r w:rsidRPr="0014536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Новосибирской области</w:t>
      </w:r>
    </w:p>
    <w:p w:rsidR="00BD61CE" w:rsidRPr="0014536D" w:rsidRDefault="00C778B0" w:rsidP="00C778B0">
      <w:pPr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4536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первого созыва </w:t>
      </w:r>
    </w:p>
    <w:p w:rsidR="00C778B0" w:rsidRPr="0014536D" w:rsidRDefault="00025745" w:rsidP="00C778B0">
      <w:pPr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4536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от 13.02.2025г</w:t>
      </w:r>
      <w:r w:rsidR="0014536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№ 156</w:t>
      </w:r>
    </w:p>
    <w:p w:rsidR="00C778B0" w:rsidRPr="0014536D" w:rsidRDefault="00C778B0" w:rsidP="00C778B0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C778B0" w:rsidRPr="0014536D" w:rsidRDefault="00C778B0" w:rsidP="00C778B0">
      <w:pPr>
        <w:ind w:firstLine="0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 w:rsidRPr="0014536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Положение</w:t>
      </w:r>
    </w:p>
    <w:p w:rsidR="00C778B0" w:rsidRPr="0014536D" w:rsidRDefault="00C778B0" w:rsidP="00C778B0">
      <w:pPr>
        <w:ind w:firstLine="0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 w:rsidRPr="0014536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«О Почётном гражданине Татарского муниципального округа</w:t>
      </w:r>
    </w:p>
    <w:p w:rsidR="00C778B0" w:rsidRPr="0014536D" w:rsidRDefault="00C778B0" w:rsidP="00C778B0">
      <w:pPr>
        <w:ind w:firstLine="0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 w:rsidRPr="0014536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Новосибирской области»</w:t>
      </w:r>
    </w:p>
    <w:p w:rsidR="00C778B0" w:rsidRDefault="00C778B0" w:rsidP="00C778B0">
      <w:pPr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78B0" w:rsidRPr="002434C5" w:rsidRDefault="00C778B0" w:rsidP="00C778B0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434C5">
        <w:rPr>
          <w:color w:val="000000"/>
          <w:sz w:val="28"/>
          <w:szCs w:val="28"/>
        </w:rPr>
        <w:t>1. Общие положения</w:t>
      </w:r>
    </w:p>
    <w:p w:rsidR="00C778B0" w:rsidRDefault="00C778B0" w:rsidP="00C778B0">
      <w:pPr>
        <w:pStyle w:val="a8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</w:p>
    <w:p w:rsidR="00C778B0" w:rsidRPr="009C4F46" w:rsidRDefault="00C778B0" w:rsidP="00C778B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F46">
        <w:rPr>
          <w:rFonts w:ascii="Times New Roman" w:hAnsi="Times New Roman" w:cs="Times New Roman"/>
          <w:color w:val="000000"/>
          <w:sz w:val="28"/>
          <w:szCs w:val="28"/>
        </w:rPr>
        <w:t>1.1.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C4F46">
        <w:rPr>
          <w:rFonts w:ascii="Times New Roman" w:hAnsi="Times New Roman" w:cs="Times New Roman"/>
          <w:sz w:val="28"/>
          <w:szCs w:val="28"/>
        </w:rPr>
        <w:t>Звание «Поч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9C4F46">
        <w:rPr>
          <w:rFonts w:ascii="Times New Roman" w:hAnsi="Times New Roman" w:cs="Times New Roman"/>
          <w:sz w:val="28"/>
          <w:szCs w:val="28"/>
        </w:rPr>
        <w:t xml:space="preserve">тный гражданин Татарского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Pr="009C4F46">
        <w:rPr>
          <w:rFonts w:ascii="Times New Roman" w:hAnsi="Times New Roman" w:cs="Times New Roman"/>
          <w:sz w:val="28"/>
          <w:szCs w:val="28"/>
        </w:rPr>
        <w:t xml:space="preserve">» является высшей наградой Татарского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Pr="009C4F46">
        <w:rPr>
          <w:rFonts w:ascii="Times New Roman" w:hAnsi="Times New Roman" w:cs="Times New Roman"/>
          <w:sz w:val="28"/>
          <w:szCs w:val="28"/>
        </w:rPr>
        <w:t xml:space="preserve"> и присваивается гражданам за выдающиеся заслуги в социально-экономическом развитии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9C4F4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активное участие в общественной жизни, </w:t>
      </w:r>
      <w:r w:rsidRPr="009C4F4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деле защиты прав и свобод граждан, повышении</w:t>
      </w:r>
      <w:r w:rsidRPr="009C4F46">
        <w:rPr>
          <w:rFonts w:ascii="Times New Roman" w:hAnsi="Times New Roman" w:cs="Times New Roman"/>
          <w:sz w:val="28"/>
          <w:szCs w:val="28"/>
        </w:rPr>
        <w:t xml:space="preserve"> авторитета Татарского </w:t>
      </w:r>
      <w:r w:rsidRPr="00C349B2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4F4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</w:t>
      </w:r>
      <w:r w:rsidRPr="009C4F46">
        <w:rPr>
          <w:rFonts w:ascii="Times New Roman" w:hAnsi="Times New Roman" w:cs="Times New Roman"/>
          <w:sz w:val="28"/>
          <w:szCs w:val="28"/>
        </w:rPr>
        <w:t>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и за рубежом</w:t>
      </w:r>
      <w:r w:rsidRPr="009C4F46">
        <w:rPr>
          <w:rFonts w:ascii="Times New Roman" w:hAnsi="Times New Roman" w:cs="Times New Roman"/>
          <w:sz w:val="28"/>
          <w:szCs w:val="28"/>
        </w:rPr>
        <w:t>.</w:t>
      </w:r>
    </w:p>
    <w:p w:rsidR="00C778B0" w:rsidRDefault="00C778B0" w:rsidP="00C778B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F6E09">
        <w:rPr>
          <w:color w:val="000000"/>
          <w:sz w:val="28"/>
          <w:szCs w:val="28"/>
        </w:rPr>
        <w:t xml:space="preserve">1.2. Звание присуждается </w:t>
      </w:r>
      <w:r>
        <w:rPr>
          <w:color w:val="000000"/>
          <w:sz w:val="28"/>
          <w:szCs w:val="28"/>
        </w:rPr>
        <w:t xml:space="preserve">жителям Татарского </w:t>
      </w:r>
      <w:r w:rsidRPr="00C349B2">
        <w:rPr>
          <w:color w:val="000000"/>
          <w:sz w:val="28"/>
          <w:szCs w:val="28"/>
        </w:rPr>
        <w:t>муниципально</w:t>
      </w:r>
      <w:r>
        <w:rPr>
          <w:color w:val="000000"/>
          <w:sz w:val="28"/>
          <w:szCs w:val="28"/>
        </w:rPr>
        <w:t xml:space="preserve">го округа Новосибирской области, здравствующим </w:t>
      </w:r>
      <w:r w:rsidRPr="003F6E09">
        <w:rPr>
          <w:color w:val="000000"/>
          <w:sz w:val="28"/>
          <w:szCs w:val="28"/>
        </w:rPr>
        <w:t>гражданам</w:t>
      </w:r>
      <w:r>
        <w:rPr>
          <w:color w:val="000000"/>
          <w:sz w:val="28"/>
          <w:szCs w:val="28"/>
        </w:rPr>
        <w:t xml:space="preserve"> на момент представления ходатайства о присвоении звания.</w:t>
      </w:r>
    </w:p>
    <w:p w:rsidR="00C778B0" w:rsidRDefault="00C778B0" w:rsidP="00C778B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F6E09">
        <w:rPr>
          <w:sz w:val="28"/>
          <w:szCs w:val="28"/>
        </w:rPr>
        <w:t>1.3. Звание «</w:t>
      </w:r>
      <w:r>
        <w:rPr>
          <w:sz w:val="28"/>
          <w:szCs w:val="28"/>
        </w:rPr>
        <w:t xml:space="preserve">Почётный гражданин </w:t>
      </w:r>
      <w:r w:rsidRPr="003F6E09">
        <w:rPr>
          <w:sz w:val="28"/>
          <w:szCs w:val="28"/>
        </w:rPr>
        <w:t xml:space="preserve">Татарского </w:t>
      </w:r>
      <w:r w:rsidRPr="00C349B2">
        <w:rPr>
          <w:sz w:val="28"/>
          <w:szCs w:val="28"/>
        </w:rPr>
        <w:t>муниципального округа Новосибир</w:t>
      </w:r>
      <w:r>
        <w:rPr>
          <w:sz w:val="28"/>
          <w:szCs w:val="28"/>
        </w:rPr>
        <w:t>ской области</w:t>
      </w:r>
      <w:r w:rsidRPr="003F6E09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является персональным и </w:t>
      </w:r>
      <w:r w:rsidRPr="003F6E09">
        <w:rPr>
          <w:sz w:val="28"/>
          <w:szCs w:val="28"/>
        </w:rPr>
        <w:t>присваивается пожизненно</w:t>
      </w:r>
      <w:r>
        <w:rPr>
          <w:color w:val="000000"/>
          <w:sz w:val="28"/>
          <w:szCs w:val="28"/>
        </w:rPr>
        <w:t>.</w:t>
      </w:r>
    </w:p>
    <w:p w:rsidR="00C778B0" w:rsidRDefault="00C778B0" w:rsidP="00C778B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F6E09">
        <w:rPr>
          <w:sz w:val="28"/>
          <w:szCs w:val="28"/>
        </w:rPr>
        <w:t>1.4. Звание «Поч</w:t>
      </w:r>
      <w:r>
        <w:rPr>
          <w:sz w:val="28"/>
          <w:szCs w:val="28"/>
        </w:rPr>
        <w:t>ё</w:t>
      </w:r>
      <w:r w:rsidRPr="003F6E09">
        <w:rPr>
          <w:sz w:val="28"/>
          <w:szCs w:val="28"/>
        </w:rPr>
        <w:t>тный гражданин Татар</w:t>
      </w:r>
      <w:r>
        <w:rPr>
          <w:sz w:val="28"/>
          <w:szCs w:val="28"/>
        </w:rPr>
        <w:t xml:space="preserve">ского </w:t>
      </w:r>
      <w:r w:rsidRPr="00C349B2">
        <w:rPr>
          <w:sz w:val="28"/>
          <w:szCs w:val="28"/>
        </w:rPr>
        <w:t>муниципально</w:t>
      </w:r>
      <w:r>
        <w:rPr>
          <w:sz w:val="28"/>
          <w:szCs w:val="28"/>
        </w:rPr>
        <w:t>го округа Новосибирской области» присваивается не более, чем пятерым гражданам</w:t>
      </w:r>
      <w:r w:rsidR="00BD61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 </w:t>
      </w:r>
      <w:r w:rsidRPr="003F6E09">
        <w:rPr>
          <w:sz w:val="28"/>
          <w:szCs w:val="28"/>
        </w:rPr>
        <w:t xml:space="preserve">в </w:t>
      </w:r>
      <w:r w:rsidRPr="00FD73BF">
        <w:rPr>
          <w:sz w:val="28"/>
          <w:szCs w:val="28"/>
        </w:rPr>
        <w:t>пять лет</w:t>
      </w:r>
      <w:r>
        <w:rPr>
          <w:sz w:val="28"/>
          <w:szCs w:val="28"/>
        </w:rPr>
        <w:t xml:space="preserve"> в честь</w:t>
      </w:r>
      <w:r w:rsidRPr="00FD73BF">
        <w:rPr>
          <w:sz w:val="28"/>
          <w:szCs w:val="28"/>
        </w:rPr>
        <w:t xml:space="preserve"> юбилея со дня образования</w:t>
      </w:r>
      <w:r w:rsidRPr="003F6E09">
        <w:rPr>
          <w:sz w:val="28"/>
          <w:szCs w:val="28"/>
        </w:rPr>
        <w:t xml:space="preserve"> Татарского </w:t>
      </w:r>
      <w:r>
        <w:rPr>
          <w:sz w:val="28"/>
          <w:szCs w:val="28"/>
        </w:rPr>
        <w:t>муниципального округа Новосибирской области</w:t>
      </w:r>
      <w:r w:rsidRPr="003F6E09">
        <w:rPr>
          <w:sz w:val="28"/>
          <w:szCs w:val="28"/>
        </w:rPr>
        <w:t xml:space="preserve">. </w:t>
      </w:r>
    </w:p>
    <w:p w:rsidR="00C778B0" w:rsidRPr="003F6E09" w:rsidRDefault="00C778B0" w:rsidP="00C778B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F6E09">
        <w:rPr>
          <w:sz w:val="28"/>
          <w:szCs w:val="28"/>
        </w:rPr>
        <w:t xml:space="preserve">1.5. Нагрудный знак </w:t>
      </w:r>
      <w:r>
        <w:rPr>
          <w:sz w:val="28"/>
          <w:szCs w:val="28"/>
        </w:rPr>
        <w:t>«</w:t>
      </w:r>
      <w:r w:rsidRPr="003F6E09">
        <w:rPr>
          <w:sz w:val="28"/>
          <w:szCs w:val="28"/>
        </w:rPr>
        <w:t>П</w:t>
      </w:r>
      <w:r>
        <w:rPr>
          <w:sz w:val="28"/>
          <w:szCs w:val="28"/>
        </w:rPr>
        <w:t xml:space="preserve">очётный гражданин Татарского </w:t>
      </w:r>
      <w:r w:rsidRPr="00C349B2">
        <w:rPr>
          <w:sz w:val="28"/>
          <w:szCs w:val="28"/>
        </w:rPr>
        <w:t>муниципально</w:t>
      </w:r>
      <w:r>
        <w:rPr>
          <w:sz w:val="28"/>
          <w:szCs w:val="28"/>
        </w:rPr>
        <w:t>го округа Новосибирской области»</w:t>
      </w:r>
      <w:r w:rsidRPr="003F6E09">
        <w:rPr>
          <w:sz w:val="28"/>
          <w:szCs w:val="28"/>
        </w:rPr>
        <w:t xml:space="preserve"> носится на левой стороне груди и располагается ниже государственных наград Российской Федерации и СССР.</w:t>
      </w:r>
    </w:p>
    <w:p w:rsidR="00C778B0" w:rsidRPr="003F6E09" w:rsidRDefault="00C778B0" w:rsidP="00C778B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C778B0" w:rsidRDefault="00BD61CE" w:rsidP="00BD61CE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C778B0" w:rsidRPr="003F6E09">
        <w:rPr>
          <w:color w:val="000000"/>
          <w:sz w:val="28"/>
          <w:szCs w:val="28"/>
        </w:rPr>
        <w:t>. Порядок присвоения звания</w:t>
      </w:r>
    </w:p>
    <w:p w:rsidR="00C778B0" w:rsidRDefault="00C778B0" w:rsidP="00C778B0">
      <w:pPr>
        <w:pStyle w:val="a8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C778B0" w:rsidRDefault="00C778B0" w:rsidP="00C778B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3F37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BC3F37">
        <w:rPr>
          <w:rFonts w:ascii="Times New Roman" w:eastAsia="Times New Roman" w:hAnsi="Times New Roman" w:cs="Times New Roman"/>
          <w:sz w:val="28"/>
          <w:szCs w:val="28"/>
        </w:rPr>
        <w:t xml:space="preserve"> Звание «Поч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BC3F37">
        <w:rPr>
          <w:rFonts w:ascii="Times New Roman" w:eastAsia="Times New Roman" w:hAnsi="Times New Roman" w:cs="Times New Roman"/>
          <w:sz w:val="28"/>
          <w:szCs w:val="28"/>
        </w:rPr>
        <w:t xml:space="preserve">тный гражданин Татарского </w:t>
      </w:r>
      <w:r w:rsidRPr="00C349B2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 округа Новосибирской области</w:t>
      </w:r>
      <w:r w:rsidRPr="00BC3F37">
        <w:rPr>
          <w:rFonts w:ascii="Times New Roman" w:eastAsia="Times New Roman" w:hAnsi="Times New Roman" w:cs="Times New Roman"/>
          <w:sz w:val="28"/>
          <w:szCs w:val="28"/>
        </w:rPr>
        <w:t>» присваивается решением Совета депутатов Татарского</w:t>
      </w:r>
      <w:r w:rsidR="00BD61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349B2">
        <w:rPr>
          <w:rFonts w:ascii="Times New Roman" w:eastAsia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="00BD61CE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Pr="00BC3F37">
        <w:rPr>
          <w:rFonts w:ascii="Times New Roman" w:eastAsia="Times New Roman" w:hAnsi="Times New Roman" w:cs="Times New Roman"/>
          <w:sz w:val="28"/>
          <w:szCs w:val="28"/>
        </w:rPr>
        <w:t>основании представления Главы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Татарского муниципального</w:t>
      </w:r>
      <w:r w:rsidR="00BD61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округа Новосибирской области</w:t>
      </w:r>
      <w:r w:rsidRPr="00BC3F3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78B0" w:rsidRPr="009C4F46" w:rsidRDefault="00C778B0" w:rsidP="00C778B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6E09">
        <w:rPr>
          <w:rFonts w:ascii="Times New Roman" w:eastAsia="Times New Roman" w:hAnsi="Times New Roman" w:cs="Times New Roman"/>
          <w:sz w:val="28"/>
          <w:szCs w:val="28"/>
        </w:rPr>
        <w:t>2.2.</w:t>
      </w:r>
      <w:r w:rsidRPr="003F6E09">
        <w:rPr>
          <w:rFonts w:ascii="Times New Roman" w:hAnsi="Times New Roman" w:cs="Times New Roman"/>
          <w:sz w:val="28"/>
          <w:szCs w:val="28"/>
        </w:rPr>
        <w:t xml:space="preserve">  Представления (ходатайства) о награждении званием «</w:t>
      </w:r>
      <w:r w:rsidRPr="003F6E09">
        <w:rPr>
          <w:rFonts w:ascii="Times New Roman" w:eastAsia="Times New Roman" w:hAnsi="Times New Roman" w:cs="Times New Roman"/>
          <w:sz w:val="28"/>
          <w:szCs w:val="28"/>
        </w:rPr>
        <w:t>Поч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3F6E09">
        <w:rPr>
          <w:rFonts w:ascii="Times New Roman" w:eastAsia="Times New Roman" w:hAnsi="Times New Roman" w:cs="Times New Roman"/>
          <w:sz w:val="28"/>
          <w:szCs w:val="28"/>
        </w:rPr>
        <w:t xml:space="preserve">тный гражданин Татарского </w:t>
      </w:r>
      <w:r w:rsidRPr="00C349B2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 округа Новосибирской области</w:t>
      </w:r>
      <w:r w:rsidRPr="003F6E09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3F6E09">
        <w:rPr>
          <w:rFonts w:ascii="Times New Roman" w:hAnsi="Times New Roman" w:cs="Times New Roman"/>
          <w:sz w:val="28"/>
          <w:szCs w:val="28"/>
        </w:rPr>
        <w:t>оформляются в письменной форме и должны содержать биографические сведения о выдвигаемых кандидатурах и краткое описание их достижений и заслуг.</w:t>
      </w:r>
      <w:r w:rsidR="00BD61CE">
        <w:rPr>
          <w:rFonts w:ascii="Times New Roman" w:hAnsi="Times New Roman" w:cs="Times New Roman"/>
          <w:sz w:val="28"/>
          <w:szCs w:val="28"/>
        </w:rPr>
        <w:t xml:space="preserve"> </w:t>
      </w:r>
      <w:r w:rsidRPr="009C4F46">
        <w:rPr>
          <w:rFonts w:ascii="Times New Roman" w:hAnsi="Times New Roman" w:cs="Times New Roman"/>
          <w:sz w:val="28"/>
          <w:szCs w:val="28"/>
        </w:rPr>
        <w:t xml:space="preserve">Комиссия по наградам администрации Татарского </w:t>
      </w:r>
      <w:r w:rsidRPr="00C349B2">
        <w:rPr>
          <w:rFonts w:ascii="Times New Roman" w:hAnsi="Times New Roman" w:cs="Times New Roman"/>
          <w:sz w:val="28"/>
          <w:szCs w:val="28"/>
        </w:rPr>
        <w:t xml:space="preserve">муниципального округа Новосибирской области </w:t>
      </w:r>
      <w:r w:rsidRPr="009C4F46">
        <w:rPr>
          <w:rFonts w:ascii="Times New Roman" w:hAnsi="Times New Roman" w:cs="Times New Roman"/>
          <w:sz w:val="28"/>
          <w:szCs w:val="28"/>
        </w:rPr>
        <w:t>при необходимости может запросить дополнительную информацию на кандидата.</w:t>
      </w:r>
    </w:p>
    <w:p w:rsidR="00C778B0" w:rsidRPr="009C4F46" w:rsidRDefault="00C778B0" w:rsidP="00C778B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6E09">
        <w:rPr>
          <w:rFonts w:ascii="Times New Roman" w:hAnsi="Times New Roman" w:cs="Times New Roman"/>
          <w:sz w:val="28"/>
          <w:szCs w:val="28"/>
        </w:rPr>
        <w:t xml:space="preserve">2.3. Форма представления (ходатайства) утверждается Положением о наградах Татарского </w:t>
      </w:r>
      <w:r w:rsidRPr="00C349B2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го округа Новосибирской области</w:t>
      </w:r>
      <w:r w:rsidRPr="003F6E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Представление (ходатайство) на кандидата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направляются на имя Главы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Татарского муниципального округа Новосибирской области</w:t>
      </w:r>
      <w:r w:rsidR="00BD61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 позднее, чем за три месяца до проведения юбилейного</w:t>
      </w:r>
      <w:r w:rsidR="00BD61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Дня округа, который</w:t>
      </w:r>
      <w:r w:rsidR="00BD61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C4F46">
        <w:rPr>
          <w:rFonts w:ascii="Times New Roman" w:hAnsi="Times New Roman" w:cs="Times New Roman"/>
          <w:sz w:val="28"/>
          <w:szCs w:val="28"/>
        </w:rPr>
        <w:t>организует работу по предварительному рассмотрению предложений о присвое</w:t>
      </w:r>
      <w:r>
        <w:rPr>
          <w:rFonts w:ascii="Times New Roman" w:hAnsi="Times New Roman" w:cs="Times New Roman"/>
          <w:sz w:val="28"/>
          <w:szCs w:val="28"/>
        </w:rPr>
        <w:t>нии «Почётный гражданин Татар</w:t>
      </w:r>
      <w:r w:rsidRPr="009C4F46"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C349B2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го округа Новосибирской области</w:t>
      </w:r>
      <w:r w:rsidRPr="009C4F46">
        <w:rPr>
          <w:rFonts w:ascii="Times New Roman" w:hAnsi="Times New Roman" w:cs="Times New Roman"/>
          <w:sz w:val="28"/>
          <w:szCs w:val="28"/>
        </w:rPr>
        <w:t>».</w:t>
      </w:r>
    </w:p>
    <w:p w:rsidR="00C778B0" w:rsidRPr="00F13037" w:rsidRDefault="00C778B0" w:rsidP="00C778B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3037">
        <w:rPr>
          <w:rFonts w:ascii="Times New Roman" w:hAnsi="Times New Roman" w:cs="Times New Roman"/>
          <w:sz w:val="28"/>
          <w:szCs w:val="28"/>
        </w:rPr>
        <w:t xml:space="preserve"> 2.4. Администрация в срок не позднее </w:t>
      </w:r>
      <w:r>
        <w:rPr>
          <w:rFonts w:ascii="Times New Roman" w:hAnsi="Times New Roman" w:cs="Times New Roman"/>
          <w:sz w:val="28"/>
          <w:szCs w:val="28"/>
        </w:rPr>
        <w:t>одного</w:t>
      </w:r>
      <w:r w:rsidRPr="00F13037">
        <w:rPr>
          <w:rFonts w:ascii="Times New Roman" w:hAnsi="Times New Roman" w:cs="Times New Roman"/>
          <w:sz w:val="28"/>
          <w:szCs w:val="28"/>
        </w:rPr>
        <w:t xml:space="preserve"> месяца до юбилейного Дня Татарского </w:t>
      </w:r>
      <w:r w:rsidRPr="00C349B2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 xml:space="preserve">го округа Новосибирской области </w:t>
      </w:r>
      <w:r w:rsidRPr="00F13037">
        <w:rPr>
          <w:rFonts w:ascii="Times New Roman" w:hAnsi="Times New Roman" w:cs="Times New Roman"/>
          <w:sz w:val="28"/>
          <w:szCs w:val="28"/>
        </w:rPr>
        <w:t xml:space="preserve">направляет в </w:t>
      </w:r>
      <w:r>
        <w:rPr>
          <w:rFonts w:ascii="Times New Roman" w:hAnsi="Times New Roman" w:cs="Times New Roman"/>
          <w:sz w:val="28"/>
          <w:szCs w:val="28"/>
        </w:rPr>
        <w:t>Совет</w:t>
      </w:r>
      <w:r w:rsidRPr="00F13037">
        <w:rPr>
          <w:rFonts w:ascii="Times New Roman" w:hAnsi="Times New Roman" w:cs="Times New Roman"/>
          <w:sz w:val="28"/>
          <w:szCs w:val="28"/>
        </w:rPr>
        <w:t xml:space="preserve"> депутатов Татарского</w:t>
      </w:r>
      <w:r w:rsidR="00BD61CE">
        <w:rPr>
          <w:rFonts w:ascii="Times New Roman" w:hAnsi="Times New Roman" w:cs="Times New Roman"/>
          <w:sz w:val="28"/>
          <w:szCs w:val="28"/>
        </w:rPr>
        <w:t xml:space="preserve"> </w:t>
      </w:r>
      <w:r w:rsidRPr="00C349B2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="00BD61CE">
        <w:rPr>
          <w:rFonts w:ascii="Times New Roman" w:hAnsi="Times New Roman" w:cs="Times New Roman"/>
          <w:sz w:val="28"/>
          <w:szCs w:val="28"/>
        </w:rPr>
        <w:t xml:space="preserve"> </w:t>
      </w:r>
      <w:r w:rsidRPr="00F13037">
        <w:rPr>
          <w:rFonts w:ascii="Times New Roman" w:hAnsi="Times New Roman" w:cs="Times New Roman"/>
          <w:sz w:val="28"/>
          <w:szCs w:val="28"/>
        </w:rPr>
        <w:t>проект решения и пакет документов по кандидатурам на звание «</w:t>
      </w:r>
      <w:r>
        <w:rPr>
          <w:rFonts w:ascii="Times New Roman" w:hAnsi="Times New Roman" w:cs="Times New Roman"/>
          <w:sz w:val="28"/>
          <w:szCs w:val="28"/>
        </w:rPr>
        <w:t>Почё</w:t>
      </w:r>
      <w:r w:rsidRPr="00F13037">
        <w:rPr>
          <w:rFonts w:ascii="Times New Roman" w:hAnsi="Times New Roman" w:cs="Times New Roman"/>
          <w:sz w:val="28"/>
          <w:szCs w:val="28"/>
        </w:rPr>
        <w:t>тный</w:t>
      </w:r>
      <w:r w:rsidR="00BD61CE">
        <w:rPr>
          <w:rFonts w:ascii="Times New Roman" w:hAnsi="Times New Roman" w:cs="Times New Roman"/>
          <w:sz w:val="28"/>
          <w:szCs w:val="28"/>
        </w:rPr>
        <w:t xml:space="preserve"> </w:t>
      </w:r>
      <w:r w:rsidRPr="00F13037">
        <w:rPr>
          <w:rFonts w:ascii="Times New Roman" w:hAnsi="Times New Roman" w:cs="Times New Roman"/>
          <w:sz w:val="28"/>
          <w:szCs w:val="28"/>
        </w:rPr>
        <w:t>гражданин Татарского</w:t>
      </w:r>
      <w:r w:rsidR="00BD61CE">
        <w:rPr>
          <w:rFonts w:ascii="Times New Roman" w:hAnsi="Times New Roman" w:cs="Times New Roman"/>
          <w:sz w:val="28"/>
          <w:szCs w:val="28"/>
        </w:rPr>
        <w:t xml:space="preserve"> </w:t>
      </w:r>
      <w:r w:rsidRPr="00C349B2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го округа Новосибирской области</w:t>
      </w:r>
      <w:r w:rsidRPr="00F1303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C778B0" w:rsidRDefault="00C778B0" w:rsidP="00C778B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3037">
        <w:rPr>
          <w:rFonts w:ascii="Times New Roman" w:hAnsi="Times New Roman" w:cs="Times New Roman"/>
          <w:sz w:val="28"/>
          <w:szCs w:val="28"/>
        </w:rPr>
        <w:t>2.5. Вручение удостоверений и нагрудных знаков</w:t>
      </w:r>
      <w:r w:rsidR="00BD61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13037">
        <w:rPr>
          <w:rFonts w:ascii="Times New Roman" w:eastAsia="Times New Roman" w:hAnsi="Times New Roman" w:cs="Times New Roman"/>
          <w:sz w:val="28"/>
          <w:szCs w:val="28"/>
        </w:rPr>
        <w:t>Поч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F13037">
        <w:rPr>
          <w:rFonts w:ascii="Times New Roman" w:eastAsia="Times New Roman" w:hAnsi="Times New Roman" w:cs="Times New Roman"/>
          <w:sz w:val="28"/>
          <w:szCs w:val="28"/>
        </w:rPr>
        <w:t xml:space="preserve">тный гражданин Татарского </w:t>
      </w:r>
      <w:r w:rsidRPr="00C349B2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 округа Новосибирской области</w:t>
      </w:r>
      <w:r w:rsidRPr="00F13037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13037">
        <w:rPr>
          <w:rFonts w:ascii="Times New Roman" w:hAnsi="Times New Roman" w:cs="Times New Roman"/>
          <w:sz w:val="28"/>
          <w:szCs w:val="28"/>
        </w:rPr>
        <w:t xml:space="preserve"> производится Главой Татарского </w:t>
      </w:r>
      <w:r w:rsidRPr="00C349B2">
        <w:rPr>
          <w:rFonts w:ascii="Times New Roman" w:hAnsi="Times New Roman" w:cs="Times New Roman"/>
          <w:sz w:val="28"/>
          <w:szCs w:val="28"/>
        </w:rPr>
        <w:t>муниципального округа Новоси</w:t>
      </w:r>
      <w:r>
        <w:rPr>
          <w:rFonts w:ascii="Times New Roman" w:hAnsi="Times New Roman" w:cs="Times New Roman"/>
          <w:sz w:val="28"/>
          <w:szCs w:val="28"/>
        </w:rPr>
        <w:t>бирской области</w:t>
      </w:r>
      <w:r w:rsidRPr="00F13037">
        <w:rPr>
          <w:rFonts w:ascii="Times New Roman" w:hAnsi="Times New Roman" w:cs="Times New Roman"/>
          <w:sz w:val="28"/>
          <w:szCs w:val="28"/>
        </w:rPr>
        <w:t xml:space="preserve"> и (или) Председателем Совета депутатов Татарского </w:t>
      </w:r>
      <w:r w:rsidRPr="00C349B2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 xml:space="preserve">го округа Новосибирской области </w:t>
      </w:r>
      <w:r w:rsidRPr="00F13037">
        <w:rPr>
          <w:rFonts w:ascii="Times New Roman" w:hAnsi="Times New Roman" w:cs="Times New Roman"/>
          <w:sz w:val="28"/>
          <w:szCs w:val="28"/>
        </w:rPr>
        <w:t>в торжественной обстановке.</w:t>
      </w:r>
    </w:p>
    <w:p w:rsidR="00C778B0" w:rsidRPr="00F13037" w:rsidRDefault="00C778B0" w:rsidP="00C778B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3037">
        <w:rPr>
          <w:rFonts w:ascii="Times New Roman" w:hAnsi="Times New Roman" w:cs="Times New Roman"/>
          <w:sz w:val="28"/>
          <w:szCs w:val="28"/>
        </w:rPr>
        <w:t>2.6. Вручение удостоверений и нагрудных знаков</w:t>
      </w:r>
      <w:r w:rsidR="00BD61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13037">
        <w:rPr>
          <w:rFonts w:ascii="Times New Roman" w:eastAsia="Times New Roman" w:hAnsi="Times New Roman" w:cs="Times New Roman"/>
          <w:sz w:val="28"/>
          <w:szCs w:val="28"/>
        </w:rPr>
        <w:t>Поч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F13037">
        <w:rPr>
          <w:rFonts w:ascii="Times New Roman" w:eastAsia="Times New Roman" w:hAnsi="Times New Roman" w:cs="Times New Roman"/>
          <w:sz w:val="28"/>
          <w:szCs w:val="28"/>
        </w:rPr>
        <w:t xml:space="preserve">тный гражданин Татарского </w:t>
      </w:r>
      <w:r w:rsidRPr="00C349B2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 округа Новосибирской области</w:t>
      </w:r>
      <w:r w:rsidRPr="00F13037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13037">
        <w:rPr>
          <w:rFonts w:ascii="Times New Roman" w:hAnsi="Times New Roman" w:cs="Times New Roman"/>
          <w:sz w:val="28"/>
          <w:szCs w:val="28"/>
        </w:rPr>
        <w:t xml:space="preserve"> производится лично гражданам, их удостоенным. При наличии уважительных причин они могут быть вручены их близким родственникам или представителям.</w:t>
      </w:r>
    </w:p>
    <w:p w:rsidR="00C778B0" w:rsidRPr="00BC3F37" w:rsidRDefault="00C778B0" w:rsidP="00C778B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2.7</w:t>
      </w:r>
      <w:r w:rsidRPr="00BC3F37">
        <w:rPr>
          <w:rFonts w:ascii="Times New Roman" w:eastAsia="Times New Roman" w:hAnsi="Times New Roman" w:cs="Times New Roman"/>
          <w:sz w:val="28"/>
          <w:szCs w:val="28"/>
        </w:rPr>
        <w:t>. Решение о присвоении звания «Поч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BC3F37">
        <w:rPr>
          <w:rFonts w:ascii="Times New Roman" w:eastAsia="Times New Roman" w:hAnsi="Times New Roman" w:cs="Times New Roman"/>
          <w:sz w:val="28"/>
          <w:szCs w:val="28"/>
        </w:rPr>
        <w:t>тный гражданин Татарского</w:t>
      </w:r>
      <w:r w:rsidR="00BD61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349B2">
        <w:rPr>
          <w:rFonts w:ascii="Times New Roman" w:eastAsia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Pr="00BC3F37">
        <w:rPr>
          <w:rFonts w:ascii="Times New Roman" w:eastAsia="Times New Roman" w:hAnsi="Times New Roman" w:cs="Times New Roman"/>
          <w:sz w:val="28"/>
          <w:szCs w:val="28"/>
        </w:rPr>
        <w:t>» опубликовывается в средствах массовой информации, а материалы передаются в музей им. Н.Я. Савченко, с последующим оформлением экспозиции.</w:t>
      </w:r>
    </w:p>
    <w:p w:rsidR="00C778B0" w:rsidRPr="007E449B" w:rsidRDefault="00C778B0" w:rsidP="00C778B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49B">
        <w:rPr>
          <w:rFonts w:ascii="Times New Roman" w:eastAsia="Times New Roman" w:hAnsi="Times New Roman" w:cs="Times New Roman"/>
          <w:sz w:val="28"/>
          <w:szCs w:val="28"/>
        </w:rPr>
        <w:t>2.8. Портрет Поч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7E449B">
        <w:rPr>
          <w:rFonts w:ascii="Times New Roman" w:eastAsia="Times New Roman" w:hAnsi="Times New Roman" w:cs="Times New Roman"/>
          <w:sz w:val="28"/>
          <w:szCs w:val="28"/>
        </w:rPr>
        <w:t xml:space="preserve">тного гражданина Татарского </w:t>
      </w:r>
      <w:r w:rsidRPr="00A672DE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>вывешивается на Доске Почё</w:t>
      </w:r>
      <w:r w:rsidRPr="007E449B">
        <w:rPr>
          <w:rFonts w:ascii="Times New Roman" w:eastAsia="Times New Roman" w:hAnsi="Times New Roman" w:cs="Times New Roman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Татарского муниципального округа Новосибирской области</w:t>
      </w:r>
      <w:r w:rsidRPr="007E449B">
        <w:rPr>
          <w:rFonts w:ascii="Times New Roman" w:eastAsia="Times New Roman" w:hAnsi="Times New Roman" w:cs="Times New Roman"/>
          <w:sz w:val="28"/>
          <w:szCs w:val="28"/>
        </w:rPr>
        <w:t xml:space="preserve">, место нахождения которой определяет администрация Татарского </w:t>
      </w:r>
      <w:r w:rsidRPr="00C349B2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 округа Новосибирской области</w:t>
      </w:r>
      <w:r w:rsidRPr="007E449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78B0" w:rsidRDefault="00C778B0" w:rsidP="00C778B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2.9</w:t>
      </w:r>
      <w:r w:rsidRPr="00BC3F37">
        <w:rPr>
          <w:rFonts w:ascii="Times New Roman" w:eastAsia="Times New Roman" w:hAnsi="Times New Roman" w:cs="Times New Roman"/>
          <w:sz w:val="28"/>
          <w:szCs w:val="28"/>
        </w:rPr>
        <w:t>. Муниципальные образовани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BC3F37">
        <w:rPr>
          <w:rFonts w:ascii="Times New Roman" w:eastAsia="Times New Roman" w:hAnsi="Times New Roman" w:cs="Times New Roman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C3F37">
        <w:rPr>
          <w:rFonts w:ascii="Times New Roman" w:eastAsia="Times New Roman" w:hAnsi="Times New Roman" w:cs="Times New Roman"/>
          <w:sz w:val="28"/>
          <w:szCs w:val="28"/>
        </w:rPr>
        <w:t>т право, с согласия гражданина, получившего звание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«Почётный гражданин Татарского </w:t>
      </w:r>
      <w:r w:rsidRPr="00067A00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 округа Новосибирской области»</w:t>
      </w:r>
      <w:r w:rsidRPr="00BC3F37">
        <w:rPr>
          <w:rFonts w:ascii="Times New Roman" w:eastAsia="Times New Roman" w:hAnsi="Times New Roman" w:cs="Times New Roman"/>
          <w:sz w:val="28"/>
          <w:szCs w:val="28"/>
        </w:rPr>
        <w:t>, организовать присвоение его имени: улице, площади, скв</w:t>
      </w:r>
      <w:r>
        <w:rPr>
          <w:rFonts w:ascii="Times New Roman" w:eastAsia="Times New Roman" w:hAnsi="Times New Roman" w:cs="Times New Roman"/>
          <w:sz w:val="28"/>
          <w:szCs w:val="28"/>
        </w:rPr>
        <w:t>еру, учреждению, участку, какой-</w:t>
      </w:r>
      <w:r w:rsidRPr="00BC3F37">
        <w:rPr>
          <w:rFonts w:ascii="Times New Roman" w:eastAsia="Times New Roman" w:hAnsi="Times New Roman" w:cs="Times New Roman"/>
          <w:sz w:val="28"/>
          <w:szCs w:val="28"/>
        </w:rPr>
        <w:t>либо местности, имеющих отношение к деятельности этого гражданина. При этом вывешивается мемориальная доска.</w:t>
      </w:r>
    </w:p>
    <w:p w:rsidR="00C778B0" w:rsidRPr="00BC3F37" w:rsidRDefault="00C778B0" w:rsidP="00C778B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78B0" w:rsidRPr="009A37B6" w:rsidRDefault="00C778B0" w:rsidP="00BD61CE">
      <w:pPr>
        <w:shd w:val="clear" w:color="auto" w:fill="FFFFFF"/>
        <w:ind w:firstLine="0"/>
        <w:rPr>
          <w:rFonts w:ascii="Times New Roman" w:eastAsia="Times New Roman" w:hAnsi="Times New Roman" w:cs="Times New Roman"/>
          <w:sz w:val="20"/>
          <w:szCs w:val="20"/>
        </w:rPr>
      </w:pPr>
      <w:r w:rsidRPr="009A37B6">
        <w:rPr>
          <w:rFonts w:ascii="Times New Roman" w:eastAsia="Times New Roman" w:hAnsi="Times New Roman" w:cs="Times New Roman"/>
          <w:bCs/>
          <w:sz w:val="28"/>
          <w:szCs w:val="28"/>
        </w:rPr>
        <w:t>3.  Права лиц, удостоенных звания</w:t>
      </w:r>
    </w:p>
    <w:p w:rsidR="00C778B0" w:rsidRDefault="00C778B0" w:rsidP="00BD61CE">
      <w:pPr>
        <w:shd w:val="clear" w:color="auto" w:fill="FFFFFF"/>
        <w:ind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A37B6">
        <w:rPr>
          <w:rFonts w:ascii="Times New Roman" w:eastAsia="Times New Roman" w:hAnsi="Times New Roman" w:cs="Times New Roman"/>
          <w:bCs/>
          <w:sz w:val="28"/>
          <w:szCs w:val="28"/>
        </w:rPr>
        <w:t> «Поч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ё</w:t>
      </w:r>
      <w:r w:rsidRPr="009A37B6">
        <w:rPr>
          <w:rFonts w:ascii="Times New Roman" w:eastAsia="Times New Roman" w:hAnsi="Times New Roman" w:cs="Times New Roman"/>
          <w:bCs/>
          <w:sz w:val="28"/>
          <w:szCs w:val="28"/>
        </w:rPr>
        <w:t xml:space="preserve">тный гражданин Татарского </w:t>
      </w:r>
      <w:r w:rsidRPr="00067A00">
        <w:rPr>
          <w:rFonts w:ascii="Times New Roman" w:eastAsia="Times New Roman" w:hAnsi="Times New Roman" w:cs="Times New Roman"/>
          <w:bCs/>
          <w:sz w:val="28"/>
          <w:szCs w:val="28"/>
        </w:rPr>
        <w:t>муниципально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го округа</w:t>
      </w:r>
    </w:p>
    <w:p w:rsidR="00C778B0" w:rsidRDefault="00C778B0" w:rsidP="00BD61CE">
      <w:pPr>
        <w:shd w:val="clear" w:color="auto" w:fill="FFFFFF"/>
        <w:ind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Новосибирской области</w:t>
      </w:r>
      <w:r w:rsidRPr="009A37B6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C778B0" w:rsidRDefault="00C778B0" w:rsidP="00C778B0">
      <w:pPr>
        <w:pStyle w:val="a8"/>
        <w:shd w:val="clear" w:color="auto" w:fill="FFFFFF"/>
        <w:spacing w:before="0" w:beforeAutospacing="0" w:after="0" w:afterAutospacing="0"/>
        <w:ind w:firstLine="567"/>
        <w:rPr>
          <w:rFonts w:ascii="Tahoma" w:hAnsi="Tahoma" w:cs="Tahoma"/>
          <w:color w:val="000000"/>
          <w:sz w:val="18"/>
          <w:szCs w:val="18"/>
        </w:rPr>
      </w:pPr>
    </w:p>
    <w:p w:rsidR="00C778B0" w:rsidRPr="00BC3F37" w:rsidRDefault="00C778B0" w:rsidP="00C778B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</w:t>
      </w:r>
      <w:r w:rsidRPr="00BC3F37">
        <w:rPr>
          <w:rFonts w:ascii="Times New Roman" w:eastAsia="Times New Roman" w:hAnsi="Times New Roman" w:cs="Times New Roman"/>
          <w:sz w:val="28"/>
          <w:szCs w:val="28"/>
        </w:rPr>
        <w:t>. Гражданину, получившему звание «Поч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BC3F37">
        <w:rPr>
          <w:rFonts w:ascii="Times New Roman" w:eastAsia="Times New Roman" w:hAnsi="Times New Roman" w:cs="Times New Roman"/>
          <w:sz w:val="28"/>
          <w:szCs w:val="28"/>
        </w:rPr>
        <w:t xml:space="preserve">тный гражданин Татарского </w:t>
      </w:r>
      <w:r w:rsidRPr="00067A00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 округа Новосибирской области</w:t>
      </w:r>
      <w:r w:rsidRPr="00BC3F37">
        <w:rPr>
          <w:rFonts w:ascii="Times New Roman" w:eastAsia="Times New Roman" w:hAnsi="Times New Roman" w:cs="Times New Roman"/>
          <w:sz w:val="28"/>
          <w:szCs w:val="28"/>
        </w:rPr>
        <w:t>», вручается удостоверение, нагрудный знак «Поч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BC3F37">
        <w:rPr>
          <w:rFonts w:ascii="Times New Roman" w:eastAsia="Times New Roman" w:hAnsi="Times New Roman" w:cs="Times New Roman"/>
          <w:sz w:val="28"/>
          <w:szCs w:val="28"/>
        </w:rPr>
        <w:t xml:space="preserve">тный гражданин Татарского </w:t>
      </w:r>
      <w:r w:rsidRPr="00067A00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 округа Новосибирской области</w:t>
      </w:r>
      <w:r w:rsidRPr="00BC3F37">
        <w:rPr>
          <w:rFonts w:ascii="Times New Roman" w:eastAsia="Times New Roman" w:hAnsi="Times New Roman" w:cs="Times New Roman"/>
          <w:sz w:val="28"/>
          <w:szCs w:val="28"/>
        </w:rPr>
        <w:t xml:space="preserve">», лента и единовременное вознаграждение в размере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10 000 (десяти тысяч) </w:t>
      </w:r>
      <w:r w:rsidRPr="00BC3F37">
        <w:rPr>
          <w:rFonts w:ascii="Times New Roman" w:eastAsia="Times New Roman" w:hAnsi="Times New Roman" w:cs="Times New Roman"/>
          <w:sz w:val="28"/>
          <w:szCs w:val="28"/>
        </w:rPr>
        <w:t xml:space="preserve">рублей, с последующей ежемесячной выплатой в размере </w:t>
      </w:r>
      <w:r>
        <w:rPr>
          <w:rFonts w:ascii="Times New Roman" w:eastAsia="Times New Roman" w:hAnsi="Times New Roman" w:cs="Times New Roman"/>
          <w:sz w:val="28"/>
          <w:szCs w:val="28"/>
        </w:rPr>
        <w:t>700 (семи</w:t>
      </w:r>
      <w:r w:rsidRPr="00BC3F37">
        <w:rPr>
          <w:rFonts w:ascii="Times New Roman" w:eastAsia="Times New Roman" w:hAnsi="Times New Roman" w:cs="Times New Roman"/>
          <w:sz w:val="28"/>
          <w:szCs w:val="28"/>
        </w:rPr>
        <w:t>сот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BC3F37">
        <w:rPr>
          <w:rFonts w:ascii="Times New Roman" w:eastAsia="Times New Roman" w:hAnsi="Times New Roman" w:cs="Times New Roman"/>
          <w:sz w:val="28"/>
          <w:szCs w:val="28"/>
        </w:rPr>
        <w:t xml:space="preserve"> рублей без учета налога на доходы физических лиц.  </w:t>
      </w:r>
    </w:p>
    <w:p w:rsidR="00C778B0" w:rsidRDefault="00C778B0" w:rsidP="00C778B0">
      <w:pPr>
        <w:shd w:val="clear" w:color="auto" w:fill="FFFFFF"/>
        <w:spacing w:line="36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548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85548C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85548C">
        <w:rPr>
          <w:rFonts w:ascii="Times New Roman" w:eastAsia="Times New Roman" w:hAnsi="Times New Roman" w:cs="Times New Roman"/>
          <w:sz w:val="28"/>
          <w:szCs w:val="28"/>
        </w:rPr>
        <w:t>Лица, удостоенные звания «Поч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85548C">
        <w:rPr>
          <w:rFonts w:ascii="Times New Roman" w:eastAsia="Times New Roman" w:hAnsi="Times New Roman" w:cs="Times New Roman"/>
          <w:sz w:val="28"/>
          <w:szCs w:val="28"/>
        </w:rPr>
        <w:t xml:space="preserve">тный гражданин Татарского </w:t>
      </w:r>
      <w:r w:rsidRPr="00874AAA">
        <w:rPr>
          <w:rFonts w:ascii="Times New Roman" w:eastAsia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Pr="0085548C">
        <w:rPr>
          <w:rFonts w:ascii="Times New Roman" w:eastAsia="Times New Roman" w:hAnsi="Times New Roman" w:cs="Times New Roman"/>
          <w:sz w:val="28"/>
          <w:szCs w:val="28"/>
        </w:rPr>
        <w:t>», имеют право публичного пользования этим званием.</w:t>
      </w:r>
    </w:p>
    <w:p w:rsidR="00C778B0" w:rsidRDefault="00C778B0" w:rsidP="00C778B0">
      <w:pPr>
        <w:shd w:val="clear" w:color="auto" w:fill="FFFFFF"/>
        <w:spacing w:line="36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37B6">
        <w:rPr>
          <w:rFonts w:ascii="Times New Roman" w:hAnsi="Times New Roman" w:cs="Times New Roman"/>
          <w:color w:val="000000"/>
          <w:sz w:val="28"/>
          <w:szCs w:val="28"/>
        </w:rPr>
        <w:t>3.3. Поч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9A37B6">
        <w:rPr>
          <w:rFonts w:ascii="Times New Roman" w:hAnsi="Times New Roman" w:cs="Times New Roman"/>
          <w:color w:val="000000"/>
          <w:sz w:val="28"/>
          <w:szCs w:val="28"/>
        </w:rPr>
        <w:t xml:space="preserve">тному гражданину Татарского </w:t>
      </w:r>
      <w:r w:rsidRPr="00874AAA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 округа Новосибирской области </w:t>
      </w:r>
      <w:r w:rsidRPr="009A37B6">
        <w:rPr>
          <w:rFonts w:ascii="Times New Roman" w:hAnsi="Times New Roman" w:cs="Times New Roman"/>
          <w:color w:val="000000"/>
          <w:sz w:val="28"/>
          <w:szCs w:val="28"/>
        </w:rPr>
        <w:t xml:space="preserve">оказываются все знаки внимания, соответствующие его </w:t>
      </w:r>
      <w:r w:rsidRPr="009A37B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высокому званию, социальному статусу. Он приглашается для участия в торжественных мероприятиях, проводимых в Татарском </w:t>
      </w:r>
      <w:r w:rsidR="00BD61CE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муниципальном </w:t>
      </w:r>
      <w:r>
        <w:rPr>
          <w:rFonts w:ascii="Times New Roman" w:hAnsi="Times New Roman" w:cs="Times New Roman"/>
          <w:color w:val="000000"/>
          <w:sz w:val="28"/>
          <w:szCs w:val="28"/>
        </w:rPr>
        <w:t>округе</w:t>
      </w:r>
      <w:r w:rsidRPr="009A37B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778B0" w:rsidRPr="0085548C" w:rsidRDefault="00C778B0" w:rsidP="00C778B0">
      <w:pPr>
        <w:shd w:val="clear" w:color="auto" w:fill="FFFFFF"/>
        <w:spacing w:line="36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37B6">
        <w:rPr>
          <w:rFonts w:ascii="Times New Roman" w:eastAsia="Times New Roman" w:hAnsi="Times New Roman" w:cs="Times New Roman"/>
          <w:sz w:val="28"/>
          <w:szCs w:val="28"/>
        </w:rPr>
        <w:t> 3.</w:t>
      </w:r>
      <w:r w:rsidRPr="009A37B6">
        <w:rPr>
          <w:rFonts w:ascii="Times New Roman" w:hAnsi="Times New Roman" w:cs="Times New Roman"/>
          <w:sz w:val="28"/>
          <w:szCs w:val="28"/>
        </w:rPr>
        <w:t>4</w:t>
      </w:r>
      <w:r w:rsidRPr="009A37B6">
        <w:rPr>
          <w:rFonts w:ascii="Times New Roman" w:eastAsia="Times New Roman" w:hAnsi="Times New Roman" w:cs="Times New Roman"/>
          <w:sz w:val="28"/>
          <w:szCs w:val="28"/>
        </w:rPr>
        <w:t>. Лица, удостоенные звания «Поч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9A37B6">
        <w:rPr>
          <w:rFonts w:ascii="Times New Roman" w:eastAsia="Times New Roman" w:hAnsi="Times New Roman" w:cs="Times New Roman"/>
          <w:sz w:val="28"/>
          <w:szCs w:val="28"/>
        </w:rPr>
        <w:t xml:space="preserve">тный гражданин Татарского </w:t>
      </w:r>
      <w:r w:rsidRPr="00874AAA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 округа Новосибирской области</w:t>
      </w:r>
      <w:r w:rsidRPr="009A37B6">
        <w:rPr>
          <w:rFonts w:ascii="Times New Roman" w:eastAsia="Times New Roman" w:hAnsi="Times New Roman" w:cs="Times New Roman"/>
          <w:sz w:val="28"/>
          <w:szCs w:val="28"/>
        </w:rPr>
        <w:t xml:space="preserve">» имеют право на первоочередной прием всеми должностными лицами органов местного самоуправления Татарского </w:t>
      </w:r>
      <w:r w:rsidRPr="00874AAA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 округа Новосибирской области</w:t>
      </w:r>
      <w:r w:rsidRPr="009A37B6">
        <w:rPr>
          <w:rFonts w:ascii="Times New Roman" w:hAnsi="Times New Roman" w:cs="Times New Roman"/>
          <w:sz w:val="28"/>
          <w:szCs w:val="28"/>
        </w:rPr>
        <w:t>,</w:t>
      </w:r>
      <w:r w:rsidR="00BD61CE">
        <w:rPr>
          <w:rFonts w:ascii="Times New Roman" w:hAnsi="Times New Roman" w:cs="Times New Roman"/>
          <w:sz w:val="28"/>
          <w:szCs w:val="28"/>
        </w:rPr>
        <w:t xml:space="preserve"> </w:t>
      </w:r>
      <w:r w:rsidRPr="009A37B6">
        <w:rPr>
          <w:rFonts w:ascii="Times New Roman" w:hAnsi="Times New Roman" w:cs="Times New Roman"/>
          <w:color w:val="000000"/>
          <w:sz w:val="28"/>
          <w:szCs w:val="28"/>
        </w:rPr>
        <w:t>руководителями муниципальных учреждений, предприятий и организаций</w:t>
      </w:r>
      <w:r w:rsidR="00BD61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5548C">
        <w:rPr>
          <w:rFonts w:ascii="Times New Roman" w:eastAsia="Times New Roman" w:hAnsi="Times New Roman" w:cs="Times New Roman"/>
          <w:sz w:val="28"/>
          <w:szCs w:val="28"/>
        </w:rPr>
        <w:t>(при предъявлении удостоверения).</w:t>
      </w:r>
    </w:p>
    <w:p w:rsidR="00C778B0" w:rsidRDefault="00C778B0" w:rsidP="00C778B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548C">
        <w:rPr>
          <w:rFonts w:ascii="Times New Roman" w:eastAsia="Times New Roman" w:hAnsi="Times New Roman" w:cs="Times New Roman"/>
          <w:sz w:val="28"/>
          <w:szCs w:val="28"/>
        </w:rPr>
        <w:t>3.5</w:t>
      </w:r>
      <w:r>
        <w:rPr>
          <w:rFonts w:ascii="Times New Roman" w:eastAsia="Times New Roman" w:hAnsi="Times New Roman" w:cs="Times New Roman"/>
          <w:sz w:val="28"/>
          <w:szCs w:val="28"/>
        </w:rPr>
        <w:t>. Имеют право б</w:t>
      </w:r>
      <w:r w:rsidRPr="0085548C">
        <w:rPr>
          <w:rFonts w:ascii="Times New Roman" w:eastAsia="Times New Roman" w:hAnsi="Times New Roman" w:cs="Times New Roman"/>
          <w:sz w:val="28"/>
          <w:szCs w:val="28"/>
        </w:rPr>
        <w:t>езотлагательного рассмотрен</w:t>
      </w:r>
      <w:r>
        <w:rPr>
          <w:rFonts w:ascii="Times New Roman" w:eastAsia="Times New Roman" w:hAnsi="Times New Roman" w:cs="Times New Roman"/>
          <w:sz w:val="28"/>
          <w:szCs w:val="28"/>
        </w:rPr>
        <w:t>ия его предложений и ходатайств.</w:t>
      </w:r>
    </w:p>
    <w:p w:rsidR="00C778B0" w:rsidRPr="009A37B6" w:rsidRDefault="00C778B0" w:rsidP="00C778B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37B6">
        <w:rPr>
          <w:rFonts w:ascii="Times New Roman" w:eastAsia="Times New Roman" w:hAnsi="Times New Roman" w:cs="Times New Roman"/>
          <w:sz w:val="28"/>
          <w:szCs w:val="28"/>
        </w:rPr>
        <w:t>3.6. Финансирование расходов, связанных с реализацией прав и льгот Поч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9A37B6">
        <w:rPr>
          <w:rFonts w:ascii="Times New Roman" w:eastAsia="Times New Roman" w:hAnsi="Times New Roman" w:cs="Times New Roman"/>
          <w:sz w:val="28"/>
          <w:szCs w:val="28"/>
        </w:rPr>
        <w:t xml:space="preserve">тных граждан Татарского </w:t>
      </w:r>
      <w:r w:rsidRPr="00874AAA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 округа Новосибирской области</w:t>
      </w:r>
      <w:r w:rsidRPr="009A37B6">
        <w:rPr>
          <w:rFonts w:ascii="Times New Roman" w:eastAsia="Times New Roman" w:hAnsi="Times New Roman" w:cs="Times New Roman"/>
          <w:sz w:val="28"/>
          <w:szCs w:val="28"/>
        </w:rPr>
        <w:t xml:space="preserve">, осуществляется за счет средств бюджета Татарского </w:t>
      </w:r>
      <w:r w:rsidRPr="00874AAA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 округа Новосибирской области</w:t>
      </w:r>
      <w:r w:rsidRPr="009A37B6">
        <w:rPr>
          <w:rFonts w:ascii="Times New Roman" w:eastAsia="Times New Roman" w:hAnsi="Times New Roman" w:cs="Times New Roman"/>
          <w:sz w:val="28"/>
          <w:szCs w:val="28"/>
        </w:rPr>
        <w:t xml:space="preserve">, главного распорядителя бюджетных средств – администрации Татарского </w:t>
      </w:r>
      <w:r w:rsidRPr="00874AAA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 округа Новосибирской области</w:t>
      </w:r>
      <w:r w:rsidRPr="009A37B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78B0" w:rsidRPr="009A37B6" w:rsidRDefault="00C778B0" w:rsidP="00C778B0">
      <w:pPr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78B0" w:rsidRPr="0085548C" w:rsidRDefault="00C778B0" w:rsidP="00C778B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5548C">
        <w:rPr>
          <w:rFonts w:ascii="Times New Roman" w:eastAsia="Times New Roman" w:hAnsi="Times New Roman" w:cs="Times New Roman"/>
          <w:sz w:val="28"/>
          <w:szCs w:val="28"/>
        </w:rPr>
        <w:t>4. Заключительные положения</w:t>
      </w:r>
    </w:p>
    <w:p w:rsidR="00C778B0" w:rsidRPr="0085548C" w:rsidRDefault="00C778B0" w:rsidP="00C778B0">
      <w:pPr>
        <w:autoSpaceDE w:val="0"/>
        <w:autoSpaceDN w:val="0"/>
        <w:adjustRightInd w:val="0"/>
        <w:ind w:firstLine="567"/>
        <w:jc w:val="both"/>
        <w:outlineLvl w:val="0"/>
        <w:rPr>
          <w:rFonts w:ascii="Calibri" w:hAnsi="Calibri" w:cs="Calibri"/>
        </w:rPr>
      </w:pPr>
    </w:p>
    <w:p w:rsidR="00C778B0" w:rsidRPr="0085548C" w:rsidRDefault="00C778B0" w:rsidP="00C778B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5548C">
        <w:rPr>
          <w:color w:val="000000"/>
          <w:sz w:val="28"/>
          <w:szCs w:val="28"/>
        </w:rPr>
        <w:t xml:space="preserve">4.1. В случае утраты удостоверения </w:t>
      </w:r>
      <w:r>
        <w:rPr>
          <w:color w:val="000000"/>
          <w:sz w:val="28"/>
          <w:szCs w:val="28"/>
        </w:rPr>
        <w:t>«</w:t>
      </w:r>
      <w:r w:rsidRPr="0085548C">
        <w:rPr>
          <w:color w:val="000000"/>
          <w:sz w:val="28"/>
          <w:szCs w:val="28"/>
        </w:rPr>
        <w:t>Поч</w:t>
      </w:r>
      <w:r>
        <w:rPr>
          <w:color w:val="000000"/>
          <w:sz w:val="28"/>
          <w:szCs w:val="28"/>
        </w:rPr>
        <w:t>ё</w:t>
      </w:r>
      <w:r w:rsidRPr="0085548C">
        <w:rPr>
          <w:color w:val="000000"/>
          <w:sz w:val="28"/>
          <w:szCs w:val="28"/>
        </w:rPr>
        <w:t xml:space="preserve">тного гражданина Татарского </w:t>
      </w:r>
      <w:r w:rsidRPr="00874AAA">
        <w:rPr>
          <w:color w:val="000000"/>
          <w:sz w:val="28"/>
          <w:szCs w:val="28"/>
        </w:rPr>
        <w:t>муниципально</w:t>
      </w:r>
      <w:r>
        <w:rPr>
          <w:color w:val="000000"/>
          <w:sz w:val="28"/>
          <w:szCs w:val="28"/>
        </w:rPr>
        <w:t>го округа Новосибирской области»</w:t>
      </w:r>
      <w:r w:rsidRPr="0085548C">
        <w:rPr>
          <w:color w:val="000000"/>
          <w:sz w:val="28"/>
          <w:szCs w:val="28"/>
        </w:rPr>
        <w:t xml:space="preserve"> по причинам, не зависящим от воли награжденного, председатель комиссии </w:t>
      </w:r>
      <w:r>
        <w:rPr>
          <w:color w:val="000000"/>
          <w:sz w:val="28"/>
          <w:szCs w:val="28"/>
        </w:rPr>
        <w:t xml:space="preserve">по наградам </w:t>
      </w:r>
      <w:r w:rsidRPr="0085548C">
        <w:rPr>
          <w:color w:val="000000"/>
          <w:sz w:val="28"/>
          <w:szCs w:val="28"/>
        </w:rPr>
        <w:t>вправе на основании заявления награжденного с указанием причин и обстоятельств утраты удостоверения без созыва комиссии возбудить перед Советом депутатов Татарского</w:t>
      </w:r>
      <w:r w:rsidR="00BD61CE">
        <w:rPr>
          <w:color w:val="000000"/>
          <w:sz w:val="28"/>
          <w:szCs w:val="28"/>
        </w:rPr>
        <w:t xml:space="preserve"> </w:t>
      </w:r>
      <w:r w:rsidRPr="00874AAA">
        <w:rPr>
          <w:color w:val="000000"/>
          <w:sz w:val="28"/>
          <w:szCs w:val="28"/>
        </w:rPr>
        <w:t>муниципального округа Новосибирской области</w:t>
      </w:r>
      <w:r w:rsidR="00BD61CE">
        <w:rPr>
          <w:color w:val="000000"/>
          <w:sz w:val="28"/>
          <w:szCs w:val="28"/>
        </w:rPr>
        <w:t xml:space="preserve"> </w:t>
      </w:r>
      <w:r w:rsidRPr="0085548C">
        <w:rPr>
          <w:color w:val="000000"/>
          <w:sz w:val="28"/>
          <w:szCs w:val="28"/>
        </w:rPr>
        <w:t>ходатайство о выдаче дубликата удостоверения.</w:t>
      </w:r>
      <w:r w:rsidR="00BD61CE">
        <w:rPr>
          <w:color w:val="000000"/>
          <w:sz w:val="28"/>
          <w:szCs w:val="28"/>
        </w:rPr>
        <w:t xml:space="preserve"> </w:t>
      </w:r>
      <w:r w:rsidRPr="0085548C">
        <w:rPr>
          <w:color w:val="000000"/>
          <w:sz w:val="28"/>
          <w:szCs w:val="28"/>
        </w:rPr>
        <w:t xml:space="preserve">Перед подачей заявления о выдаче дубликата удостоверения лицо, которому присвоено звание </w:t>
      </w:r>
      <w:r>
        <w:rPr>
          <w:color w:val="000000"/>
          <w:sz w:val="28"/>
          <w:szCs w:val="28"/>
        </w:rPr>
        <w:t>«</w:t>
      </w:r>
      <w:r w:rsidRPr="0085548C">
        <w:rPr>
          <w:color w:val="000000"/>
          <w:sz w:val="28"/>
          <w:szCs w:val="28"/>
        </w:rPr>
        <w:t>Поч</w:t>
      </w:r>
      <w:r>
        <w:rPr>
          <w:color w:val="000000"/>
          <w:sz w:val="28"/>
          <w:szCs w:val="28"/>
        </w:rPr>
        <w:t>ё</w:t>
      </w:r>
      <w:r w:rsidRPr="0085548C">
        <w:rPr>
          <w:color w:val="000000"/>
          <w:sz w:val="28"/>
          <w:szCs w:val="28"/>
        </w:rPr>
        <w:t xml:space="preserve">тный гражданин Татарского </w:t>
      </w:r>
      <w:r w:rsidRPr="00874AAA">
        <w:rPr>
          <w:color w:val="000000"/>
          <w:sz w:val="28"/>
          <w:szCs w:val="28"/>
        </w:rPr>
        <w:t>муниципально</w:t>
      </w:r>
      <w:r>
        <w:rPr>
          <w:color w:val="000000"/>
          <w:sz w:val="28"/>
          <w:szCs w:val="28"/>
        </w:rPr>
        <w:t>го округа Новосибирской области»</w:t>
      </w:r>
      <w:r w:rsidRPr="0085548C">
        <w:rPr>
          <w:color w:val="000000"/>
          <w:sz w:val="28"/>
          <w:szCs w:val="28"/>
        </w:rPr>
        <w:t xml:space="preserve">, обязано дать объявление в районных средствах массовой информации о признании удостоверения недействительным. Копия объявления должна быть приложена к заявлению. В </w:t>
      </w:r>
      <w:r>
        <w:rPr>
          <w:color w:val="000000"/>
          <w:sz w:val="28"/>
          <w:szCs w:val="28"/>
        </w:rPr>
        <w:t>удостоверении делается отметка «</w:t>
      </w:r>
      <w:r w:rsidRPr="0085548C">
        <w:rPr>
          <w:color w:val="000000"/>
          <w:sz w:val="28"/>
          <w:szCs w:val="28"/>
        </w:rPr>
        <w:t>Дубликат</w:t>
      </w:r>
      <w:r>
        <w:rPr>
          <w:color w:val="000000"/>
          <w:sz w:val="28"/>
          <w:szCs w:val="28"/>
        </w:rPr>
        <w:t>»</w:t>
      </w:r>
      <w:r w:rsidRPr="0085548C">
        <w:rPr>
          <w:color w:val="000000"/>
          <w:sz w:val="28"/>
          <w:szCs w:val="28"/>
        </w:rPr>
        <w:t>.</w:t>
      </w:r>
    </w:p>
    <w:p w:rsidR="00C778B0" w:rsidRPr="0085548C" w:rsidRDefault="00C778B0" w:rsidP="00C778B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</w:t>
      </w:r>
      <w:r w:rsidRPr="0085548C">
        <w:rPr>
          <w:color w:val="000000"/>
          <w:sz w:val="28"/>
          <w:szCs w:val="28"/>
        </w:rPr>
        <w:t>. Учет и регис</w:t>
      </w:r>
      <w:r>
        <w:rPr>
          <w:color w:val="000000"/>
          <w:sz w:val="28"/>
          <w:szCs w:val="28"/>
        </w:rPr>
        <w:t>трацию лиц, удостоенных звания «</w:t>
      </w:r>
      <w:r w:rsidRPr="0085548C">
        <w:rPr>
          <w:color w:val="000000"/>
          <w:sz w:val="28"/>
          <w:szCs w:val="28"/>
        </w:rPr>
        <w:t>Поч</w:t>
      </w:r>
      <w:r>
        <w:rPr>
          <w:color w:val="000000"/>
          <w:sz w:val="28"/>
          <w:szCs w:val="28"/>
        </w:rPr>
        <w:t>ё</w:t>
      </w:r>
      <w:r w:rsidRPr="0085548C">
        <w:rPr>
          <w:color w:val="000000"/>
          <w:sz w:val="28"/>
          <w:szCs w:val="28"/>
        </w:rPr>
        <w:t>тный гражданин Татарского</w:t>
      </w:r>
      <w:r w:rsidR="00BD61CE">
        <w:rPr>
          <w:color w:val="000000"/>
          <w:sz w:val="28"/>
          <w:szCs w:val="28"/>
        </w:rPr>
        <w:t xml:space="preserve"> </w:t>
      </w:r>
      <w:r w:rsidRPr="00874AAA">
        <w:rPr>
          <w:color w:val="000000"/>
          <w:sz w:val="28"/>
          <w:szCs w:val="28"/>
        </w:rPr>
        <w:t>муниципального округа Новосибирской области</w:t>
      </w:r>
      <w:r>
        <w:rPr>
          <w:color w:val="000000"/>
          <w:sz w:val="28"/>
          <w:szCs w:val="28"/>
        </w:rPr>
        <w:t>»</w:t>
      </w:r>
      <w:r w:rsidRPr="0085548C">
        <w:rPr>
          <w:color w:val="000000"/>
          <w:sz w:val="28"/>
          <w:szCs w:val="28"/>
        </w:rPr>
        <w:t>, оформление удостоверения, памятной</w:t>
      </w:r>
      <w:r>
        <w:rPr>
          <w:color w:val="000000"/>
          <w:sz w:val="28"/>
          <w:szCs w:val="28"/>
        </w:rPr>
        <w:t xml:space="preserve"> ленты, нагрудного знака «</w:t>
      </w:r>
      <w:r w:rsidRPr="0085548C">
        <w:rPr>
          <w:color w:val="000000"/>
          <w:sz w:val="28"/>
          <w:szCs w:val="28"/>
        </w:rPr>
        <w:t>Поч</w:t>
      </w:r>
      <w:r>
        <w:rPr>
          <w:color w:val="000000"/>
          <w:sz w:val="28"/>
          <w:szCs w:val="28"/>
        </w:rPr>
        <w:t>ё</w:t>
      </w:r>
      <w:r w:rsidRPr="0085548C">
        <w:rPr>
          <w:color w:val="000000"/>
          <w:sz w:val="28"/>
          <w:szCs w:val="28"/>
        </w:rPr>
        <w:t xml:space="preserve">тный гражданин Татарского </w:t>
      </w:r>
      <w:r w:rsidRPr="00874AAA">
        <w:rPr>
          <w:color w:val="000000"/>
          <w:sz w:val="28"/>
          <w:szCs w:val="28"/>
        </w:rPr>
        <w:t>муниципально</w:t>
      </w:r>
      <w:r>
        <w:rPr>
          <w:color w:val="000000"/>
          <w:sz w:val="28"/>
          <w:szCs w:val="28"/>
        </w:rPr>
        <w:t>го округа Новосибирской области»</w:t>
      </w:r>
      <w:r w:rsidRPr="0085548C">
        <w:rPr>
          <w:color w:val="000000"/>
          <w:sz w:val="28"/>
          <w:szCs w:val="28"/>
        </w:rPr>
        <w:t xml:space="preserve"> осуществляет администрация Татарского </w:t>
      </w:r>
      <w:r w:rsidRPr="00874AAA">
        <w:rPr>
          <w:color w:val="000000"/>
          <w:sz w:val="28"/>
          <w:szCs w:val="28"/>
        </w:rPr>
        <w:t>муниципально</w:t>
      </w:r>
      <w:r>
        <w:rPr>
          <w:color w:val="000000"/>
          <w:sz w:val="28"/>
          <w:szCs w:val="28"/>
        </w:rPr>
        <w:t>го округа Новосибирской области</w:t>
      </w:r>
      <w:r w:rsidRPr="0085548C">
        <w:rPr>
          <w:color w:val="000000"/>
          <w:sz w:val="28"/>
          <w:szCs w:val="28"/>
        </w:rPr>
        <w:t>.</w:t>
      </w:r>
    </w:p>
    <w:p w:rsidR="00C778B0" w:rsidRPr="0085548C" w:rsidRDefault="00C778B0" w:rsidP="00C778B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4.3</w:t>
      </w:r>
      <w:r w:rsidRPr="0085548C">
        <w:rPr>
          <w:color w:val="000000"/>
          <w:sz w:val="28"/>
          <w:szCs w:val="28"/>
        </w:rPr>
        <w:t>. Форма</w:t>
      </w:r>
      <w:r>
        <w:rPr>
          <w:color w:val="000000"/>
          <w:sz w:val="28"/>
          <w:szCs w:val="28"/>
        </w:rPr>
        <w:t xml:space="preserve"> и </w:t>
      </w:r>
      <w:r w:rsidRPr="0085548C">
        <w:rPr>
          <w:color w:val="000000"/>
          <w:sz w:val="28"/>
          <w:szCs w:val="28"/>
        </w:rPr>
        <w:t>оп</w:t>
      </w:r>
      <w:r>
        <w:rPr>
          <w:color w:val="000000"/>
          <w:sz w:val="28"/>
          <w:szCs w:val="28"/>
        </w:rPr>
        <w:t xml:space="preserve">исание </w:t>
      </w:r>
      <w:r w:rsidRPr="0085548C">
        <w:rPr>
          <w:color w:val="000000"/>
          <w:sz w:val="28"/>
          <w:szCs w:val="28"/>
        </w:rPr>
        <w:t>удостоверения, нагрудного знака</w:t>
      </w:r>
      <w:r w:rsidR="00BD61C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85548C">
        <w:rPr>
          <w:color w:val="000000"/>
          <w:sz w:val="28"/>
          <w:szCs w:val="28"/>
        </w:rPr>
        <w:t>Поч</w:t>
      </w:r>
      <w:r>
        <w:rPr>
          <w:color w:val="000000"/>
          <w:sz w:val="28"/>
          <w:szCs w:val="28"/>
        </w:rPr>
        <w:t>ё</w:t>
      </w:r>
      <w:r w:rsidRPr="0085548C">
        <w:rPr>
          <w:color w:val="000000"/>
          <w:sz w:val="28"/>
          <w:szCs w:val="28"/>
        </w:rPr>
        <w:t xml:space="preserve">тный гражданин Татарского </w:t>
      </w:r>
      <w:r w:rsidRPr="00874AAA">
        <w:rPr>
          <w:color w:val="000000"/>
          <w:sz w:val="28"/>
          <w:szCs w:val="28"/>
        </w:rPr>
        <w:t>муниципально</w:t>
      </w:r>
      <w:r>
        <w:rPr>
          <w:color w:val="000000"/>
          <w:sz w:val="28"/>
          <w:szCs w:val="28"/>
        </w:rPr>
        <w:t>го округа Новосибирской области»,</w:t>
      </w:r>
      <w:r w:rsidR="00BD61CE">
        <w:rPr>
          <w:color w:val="000000"/>
          <w:sz w:val="28"/>
          <w:szCs w:val="28"/>
        </w:rPr>
        <w:t xml:space="preserve"> </w:t>
      </w:r>
      <w:r w:rsidRPr="0085548C">
        <w:rPr>
          <w:color w:val="000000"/>
          <w:sz w:val="28"/>
          <w:szCs w:val="28"/>
        </w:rPr>
        <w:t xml:space="preserve">памятной ленты, разрабатываются администрацией Татарского </w:t>
      </w:r>
      <w:r w:rsidRPr="00874AAA">
        <w:rPr>
          <w:color w:val="000000"/>
          <w:sz w:val="28"/>
          <w:szCs w:val="28"/>
        </w:rPr>
        <w:t>муниципального округа Новосибирской области</w:t>
      </w:r>
      <w:r w:rsidR="00BD61CE">
        <w:rPr>
          <w:color w:val="000000"/>
          <w:sz w:val="28"/>
          <w:szCs w:val="28"/>
        </w:rPr>
        <w:t xml:space="preserve"> </w:t>
      </w:r>
      <w:r w:rsidRPr="0085548C">
        <w:rPr>
          <w:color w:val="000000"/>
          <w:sz w:val="28"/>
          <w:szCs w:val="28"/>
        </w:rPr>
        <w:t xml:space="preserve">и направляются на утверждение в Совет депутатов Татарского </w:t>
      </w:r>
      <w:r w:rsidRPr="00874AAA">
        <w:rPr>
          <w:color w:val="000000"/>
          <w:sz w:val="28"/>
          <w:szCs w:val="28"/>
        </w:rPr>
        <w:t>муниципально</w:t>
      </w:r>
      <w:r>
        <w:rPr>
          <w:color w:val="000000"/>
          <w:sz w:val="28"/>
          <w:szCs w:val="28"/>
        </w:rPr>
        <w:t>го округа Новосибирской области</w:t>
      </w:r>
      <w:r w:rsidRPr="0085548C">
        <w:rPr>
          <w:color w:val="000000"/>
          <w:sz w:val="28"/>
          <w:szCs w:val="28"/>
        </w:rPr>
        <w:t>.</w:t>
      </w:r>
    </w:p>
    <w:p w:rsidR="00C778B0" w:rsidRDefault="00C778B0" w:rsidP="00C778B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4.4</w:t>
      </w:r>
      <w:r w:rsidRPr="0085548C">
        <w:rPr>
          <w:color w:val="000000"/>
          <w:sz w:val="28"/>
          <w:szCs w:val="28"/>
        </w:rPr>
        <w:t xml:space="preserve">. Изготовление удостоверений, нагрудных знаков, памятных лент, фотографий на Доску </w:t>
      </w:r>
      <w:r>
        <w:rPr>
          <w:color w:val="000000"/>
          <w:sz w:val="28"/>
          <w:szCs w:val="28"/>
        </w:rPr>
        <w:t>П</w:t>
      </w:r>
      <w:r w:rsidRPr="0085548C">
        <w:rPr>
          <w:color w:val="000000"/>
          <w:sz w:val="28"/>
          <w:szCs w:val="28"/>
        </w:rPr>
        <w:t>очё</w:t>
      </w:r>
      <w:r>
        <w:rPr>
          <w:color w:val="000000"/>
          <w:sz w:val="28"/>
          <w:szCs w:val="28"/>
        </w:rPr>
        <w:t>та, мемориальных досок и прочего</w:t>
      </w:r>
      <w:r w:rsidRPr="0085548C">
        <w:rPr>
          <w:color w:val="000000"/>
          <w:sz w:val="28"/>
          <w:szCs w:val="28"/>
        </w:rPr>
        <w:t xml:space="preserve"> на</w:t>
      </w:r>
      <w:r>
        <w:rPr>
          <w:color w:val="000000"/>
          <w:sz w:val="28"/>
          <w:szCs w:val="28"/>
        </w:rPr>
        <w:t xml:space="preserve"> Почётных граждан</w:t>
      </w:r>
      <w:r w:rsidRPr="0085548C">
        <w:rPr>
          <w:color w:val="000000"/>
          <w:sz w:val="28"/>
          <w:szCs w:val="28"/>
        </w:rPr>
        <w:t xml:space="preserve"> Татарского </w:t>
      </w:r>
      <w:r w:rsidRPr="000A6CA0">
        <w:rPr>
          <w:color w:val="000000"/>
          <w:sz w:val="28"/>
          <w:szCs w:val="28"/>
        </w:rPr>
        <w:t xml:space="preserve">муниципального округа Новосибирской области </w:t>
      </w:r>
      <w:r w:rsidRPr="0085548C">
        <w:rPr>
          <w:color w:val="000000"/>
          <w:sz w:val="28"/>
          <w:szCs w:val="28"/>
        </w:rPr>
        <w:t>производится администрацией Татарского</w:t>
      </w:r>
      <w:r w:rsidR="00BD61CE">
        <w:rPr>
          <w:color w:val="000000"/>
          <w:sz w:val="28"/>
          <w:szCs w:val="28"/>
        </w:rPr>
        <w:t xml:space="preserve"> </w:t>
      </w:r>
      <w:r w:rsidRPr="000A6CA0">
        <w:rPr>
          <w:color w:val="000000"/>
          <w:sz w:val="28"/>
          <w:szCs w:val="28"/>
        </w:rPr>
        <w:t>муниципального округа Новосибирской области</w:t>
      </w:r>
      <w:r w:rsidRPr="0085548C">
        <w:rPr>
          <w:color w:val="000000"/>
          <w:sz w:val="28"/>
          <w:szCs w:val="28"/>
        </w:rPr>
        <w:t>.</w:t>
      </w:r>
    </w:p>
    <w:p w:rsidR="00C778B0" w:rsidRPr="000472BC" w:rsidRDefault="00C778B0" w:rsidP="00C778B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72BC">
        <w:rPr>
          <w:color w:val="000000"/>
          <w:sz w:val="28"/>
          <w:szCs w:val="28"/>
        </w:rPr>
        <w:t>4.5. «Поч</w:t>
      </w:r>
      <w:r>
        <w:rPr>
          <w:color w:val="000000"/>
          <w:sz w:val="28"/>
          <w:szCs w:val="28"/>
        </w:rPr>
        <w:t>ё</w:t>
      </w:r>
      <w:r w:rsidRPr="000472BC">
        <w:rPr>
          <w:color w:val="000000"/>
          <w:sz w:val="28"/>
          <w:szCs w:val="28"/>
        </w:rPr>
        <w:t xml:space="preserve">тный гражданин Татарского муниципального </w:t>
      </w:r>
      <w:r>
        <w:rPr>
          <w:color w:val="000000"/>
          <w:sz w:val="28"/>
          <w:szCs w:val="28"/>
        </w:rPr>
        <w:t xml:space="preserve">округа </w:t>
      </w:r>
      <w:r w:rsidRPr="000472BC">
        <w:rPr>
          <w:color w:val="000000"/>
          <w:sz w:val="28"/>
          <w:szCs w:val="28"/>
        </w:rPr>
        <w:t xml:space="preserve">Новосибирской области» может быть лишен этого звания решением Совета депутатов Татарского муниципального </w:t>
      </w:r>
      <w:r>
        <w:rPr>
          <w:color w:val="000000"/>
          <w:sz w:val="28"/>
          <w:szCs w:val="28"/>
        </w:rPr>
        <w:t xml:space="preserve">округа </w:t>
      </w:r>
      <w:r w:rsidRPr="000472BC">
        <w:rPr>
          <w:color w:val="000000"/>
          <w:sz w:val="28"/>
          <w:szCs w:val="28"/>
        </w:rPr>
        <w:t xml:space="preserve">Новосибирской области по </w:t>
      </w:r>
      <w:r w:rsidRPr="000472BC">
        <w:rPr>
          <w:color w:val="000000"/>
          <w:sz w:val="28"/>
          <w:szCs w:val="28"/>
        </w:rPr>
        <w:lastRenderedPageBreak/>
        <w:t xml:space="preserve">ходатайству общественных объединений, трудовых коллективов или руководителей организаций независимо от формы собственности, Главы Татарского муниципального </w:t>
      </w:r>
      <w:r>
        <w:rPr>
          <w:color w:val="000000"/>
          <w:sz w:val="28"/>
          <w:szCs w:val="28"/>
        </w:rPr>
        <w:t>округа</w:t>
      </w:r>
      <w:r w:rsidRPr="000472BC">
        <w:rPr>
          <w:color w:val="000000"/>
          <w:sz w:val="28"/>
          <w:szCs w:val="28"/>
        </w:rPr>
        <w:t xml:space="preserve"> Новосибирской области, депутатов Совета депутатов Татарского муниципального </w:t>
      </w:r>
      <w:r>
        <w:rPr>
          <w:color w:val="000000"/>
          <w:sz w:val="28"/>
          <w:szCs w:val="28"/>
        </w:rPr>
        <w:t xml:space="preserve">округа </w:t>
      </w:r>
      <w:r w:rsidRPr="000472BC">
        <w:rPr>
          <w:color w:val="000000"/>
          <w:sz w:val="28"/>
          <w:szCs w:val="28"/>
        </w:rPr>
        <w:t xml:space="preserve">Новосибирской области, а также по представлению государственных органов по следующим основаниям: </w:t>
      </w:r>
    </w:p>
    <w:p w:rsidR="00C778B0" w:rsidRPr="000472BC" w:rsidRDefault="00C778B0" w:rsidP="00C778B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72BC">
        <w:rPr>
          <w:color w:val="000000"/>
          <w:sz w:val="28"/>
          <w:szCs w:val="28"/>
        </w:rPr>
        <w:t>4.5.1. совершение уголовного преступления, установленного вступившим в законную силу приговором суда.</w:t>
      </w:r>
    </w:p>
    <w:p w:rsidR="00C778B0" w:rsidRPr="000472BC" w:rsidRDefault="00C778B0" w:rsidP="00C778B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72BC">
        <w:rPr>
          <w:color w:val="000000"/>
          <w:sz w:val="28"/>
          <w:szCs w:val="28"/>
        </w:rPr>
        <w:t>4.5.2. выявление фальсифицированных документов, представленных к присвоению звания «Поч</w:t>
      </w:r>
      <w:r>
        <w:rPr>
          <w:color w:val="000000"/>
          <w:sz w:val="28"/>
          <w:szCs w:val="28"/>
        </w:rPr>
        <w:t>ё</w:t>
      </w:r>
      <w:r w:rsidRPr="000472BC">
        <w:rPr>
          <w:color w:val="000000"/>
          <w:sz w:val="28"/>
          <w:szCs w:val="28"/>
        </w:rPr>
        <w:t xml:space="preserve">тный гражданин Татарского муниципального </w:t>
      </w:r>
      <w:r>
        <w:rPr>
          <w:color w:val="000000"/>
          <w:sz w:val="28"/>
          <w:szCs w:val="28"/>
        </w:rPr>
        <w:t>округа</w:t>
      </w:r>
      <w:r w:rsidRPr="000472BC">
        <w:rPr>
          <w:color w:val="000000"/>
          <w:sz w:val="28"/>
          <w:szCs w:val="28"/>
        </w:rPr>
        <w:t xml:space="preserve"> Новосибирской области». </w:t>
      </w:r>
    </w:p>
    <w:p w:rsidR="00C778B0" w:rsidRPr="000472BC" w:rsidRDefault="00C778B0" w:rsidP="00C778B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72BC">
        <w:rPr>
          <w:color w:val="000000"/>
          <w:sz w:val="28"/>
          <w:szCs w:val="28"/>
        </w:rPr>
        <w:t>4.6.К представлению (ходатайству) о лишении звания должны быть приложены копии документов, подтве</w:t>
      </w:r>
      <w:r>
        <w:rPr>
          <w:color w:val="000000"/>
          <w:sz w:val="28"/>
          <w:szCs w:val="28"/>
        </w:rPr>
        <w:t xml:space="preserve">рждающих наличие основания для </w:t>
      </w:r>
      <w:r w:rsidRPr="000472BC">
        <w:rPr>
          <w:color w:val="000000"/>
          <w:sz w:val="28"/>
          <w:szCs w:val="28"/>
        </w:rPr>
        <w:t>лишения звания «Поч</w:t>
      </w:r>
      <w:r>
        <w:rPr>
          <w:color w:val="000000"/>
          <w:sz w:val="28"/>
          <w:szCs w:val="28"/>
        </w:rPr>
        <w:t>ё</w:t>
      </w:r>
      <w:r w:rsidRPr="000472BC">
        <w:rPr>
          <w:color w:val="000000"/>
          <w:sz w:val="28"/>
          <w:szCs w:val="28"/>
        </w:rPr>
        <w:t xml:space="preserve">тный гражданин Татарского муниципального района Новосибирской области», указанные в пункте 4.5. настоящего Положения. </w:t>
      </w:r>
    </w:p>
    <w:p w:rsidR="00C778B0" w:rsidRPr="000472BC" w:rsidRDefault="00C778B0" w:rsidP="00C778B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72BC">
        <w:rPr>
          <w:color w:val="000000"/>
          <w:sz w:val="28"/>
          <w:szCs w:val="28"/>
        </w:rPr>
        <w:t xml:space="preserve">4.7. Представление (ходатайство) о лишении звания направляется в комиссию по законодательству, местному самоуправления и вопросам Мандатной комиссии Совета депутатов Татарского муниципального </w:t>
      </w:r>
      <w:r>
        <w:rPr>
          <w:color w:val="000000"/>
          <w:sz w:val="28"/>
          <w:szCs w:val="28"/>
        </w:rPr>
        <w:t xml:space="preserve">округа </w:t>
      </w:r>
      <w:r w:rsidRPr="000472BC">
        <w:rPr>
          <w:color w:val="000000"/>
          <w:sz w:val="28"/>
          <w:szCs w:val="28"/>
        </w:rPr>
        <w:t xml:space="preserve">Новосибирской области для рассмотрения представленных документов в порядке, установленном Регламентом Совета депутатов Татарского муниципального </w:t>
      </w:r>
      <w:r>
        <w:rPr>
          <w:color w:val="000000"/>
          <w:sz w:val="28"/>
          <w:szCs w:val="28"/>
        </w:rPr>
        <w:t>округа</w:t>
      </w:r>
      <w:r w:rsidRPr="000472BC">
        <w:rPr>
          <w:color w:val="000000"/>
          <w:sz w:val="28"/>
          <w:szCs w:val="28"/>
        </w:rPr>
        <w:t xml:space="preserve"> Новосибирской области.</w:t>
      </w:r>
    </w:p>
    <w:p w:rsidR="00C778B0" w:rsidRPr="000472BC" w:rsidRDefault="00C778B0" w:rsidP="00C778B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72BC">
        <w:rPr>
          <w:color w:val="000000"/>
          <w:sz w:val="28"/>
          <w:szCs w:val="28"/>
        </w:rPr>
        <w:t>4.8. Атрибуты звания «Поч</w:t>
      </w:r>
      <w:r>
        <w:rPr>
          <w:color w:val="000000"/>
          <w:sz w:val="28"/>
          <w:szCs w:val="28"/>
        </w:rPr>
        <w:t>ё</w:t>
      </w:r>
      <w:r w:rsidRPr="000472BC">
        <w:rPr>
          <w:color w:val="000000"/>
          <w:sz w:val="28"/>
          <w:szCs w:val="28"/>
        </w:rPr>
        <w:t xml:space="preserve">тный гражданин Татарского муниципального </w:t>
      </w:r>
      <w:r>
        <w:rPr>
          <w:color w:val="000000"/>
          <w:sz w:val="28"/>
          <w:szCs w:val="28"/>
        </w:rPr>
        <w:t xml:space="preserve">округа </w:t>
      </w:r>
      <w:r w:rsidRPr="000472BC">
        <w:rPr>
          <w:color w:val="000000"/>
          <w:sz w:val="28"/>
          <w:szCs w:val="28"/>
        </w:rPr>
        <w:t xml:space="preserve">Новосибирской области», принадлежащие лицу, лишенному звания, подлежат возврату в администрацию Татарского муниципального </w:t>
      </w:r>
      <w:r>
        <w:rPr>
          <w:color w:val="000000"/>
          <w:sz w:val="28"/>
          <w:szCs w:val="28"/>
        </w:rPr>
        <w:t xml:space="preserve">округа </w:t>
      </w:r>
      <w:r w:rsidRPr="000472BC">
        <w:rPr>
          <w:color w:val="000000"/>
          <w:sz w:val="28"/>
          <w:szCs w:val="28"/>
        </w:rPr>
        <w:t xml:space="preserve">Новосибирской области. </w:t>
      </w:r>
    </w:p>
    <w:p w:rsidR="00C778B0" w:rsidRPr="000472BC" w:rsidRDefault="00C778B0" w:rsidP="00C778B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72BC">
        <w:rPr>
          <w:color w:val="000000"/>
          <w:sz w:val="28"/>
          <w:szCs w:val="28"/>
        </w:rPr>
        <w:t xml:space="preserve">4.9. Решение Совета депутатов Татарского муниципального </w:t>
      </w:r>
      <w:r>
        <w:rPr>
          <w:color w:val="000000"/>
          <w:sz w:val="28"/>
          <w:szCs w:val="28"/>
        </w:rPr>
        <w:t>округа</w:t>
      </w:r>
      <w:r w:rsidRPr="000472BC">
        <w:rPr>
          <w:color w:val="000000"/>
          <w:sz w:val="28"/>
          <w:szCs w:val="28"/>
        </w:rPr>
        <w:t xml:space="preserve"> Новосибирской области о лишении звания «Поч</w:t>
      </w:r>
      <w:r>
        <w:rPr>
          <w:color w:val="000000"/>
          <w:sz w:val="28"/>
          <w:szCs w:val="28"/>
        </w:rPr>
        <w:t>ё</w:t>
      </w:r>
      <w:r w:rsidRPr="000472BC">
        <w:rPr>
          <w:color w:val="000000"/>
          <w:sz w:val="28"/>
          <w:szCs w:val="28"/>
        </w:rPr>
        <w:t xml:space="preserve">тный гражданин Татарского муниципального </w:t>
      </w:r>
      <w:r>
        <w:rPr>
          <w:color w:val="000000"/>
          <w:sz w:val="28"/>
          <w:szCs w:val="28"/>
        </w:rPr>
        <w:t xml:space="preserve">округа </w:t>
      </w:r>
      <w:r w:rsidRPr="000472BC">
        <w:rPr>
          <w:color w:val="000000"/>
          <w:sz w:val="28"/>
          <w:szCs w:val="28"/>
        </w:rPr>
        <w:t xml:space="preserve">Новосибирской области» подлежит обязательному опубликованию. </w:t>
      </w:r>
    </w:p>
    <w:p w:rsidR="00C778B0" w:rsidRPr="000472BC" w:rsidRDefault="00C778B0" w:rsidP="00C778B0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472BC">
        <w:rPr>
          <w:color w:val="000000"/>
          <w:sz w:val="28"/>
          <w:szCs w:val="28"/>
        </w:rPr>
        <w:t>4.10. Решение о восстановлении звания «Поч</w:t>
      </w:r>
      <w:r>
        <w:rPr>
          <w:color w:val="000000"/>
          <w:sz w:val="28"/>
          <w:szCs w:val="28"/>
        </w:rPr>
        <w:t>ё</w:t>
      </w:r>
      <w:r w:rsidRPr="000472BC">
        <w:rPr>
          <w:color w:val="000000"/>
          <w:sz w:val="28"/>
          <w:szCs w:val="28"/>
        </w:rPr>
        <w:t xml:space="preserve">тный гражданин Татарского муниципального </w:t>
      </w:r>
      <w:r>
        <w:rPr>
          <w:color w:val="000000"/>
          <w:sz w:val="28"/>
          <w:szCs w:val="28"/>
        </w:rPr>
        <w:t xml:space="preserve">округа </w:t>
      </w:r>
      <w:r w:rsidRPr="000472BC">
        <w:rPr>
          <w:color w:val="000000"/>
          <w:sz w:val="28"/>
          <w:szCs w:val="28"/>
        </w:rPr>
        <w:t>Новосибирской области» принимается в случае отмены вступившего в законную силу приговора суда в отношении Поч</w:t>
      </w:r>
      <w:r>
        <w:rPr>
          <w:color w:val="000000"/>
          <w:sz w:val="28"/>
          <w:szCs w:val="28"/>
        </w:rPr>
        <w:t>ё</w:t>
      </w:r>
      <w:r w:rsidRPr="000472BC">
        <w:rPr>
          <w:color w:val="000000"/>
          <w:sz w:val="28"/>
          <w:szCs w:val="28"/>
        </w:rPr>
        <w:t>тного гражданина с последующим прекращением производства или вынесением оправдательного приговора по результатам нового судебного разбирательства и пос</w:t>
      </w:r>
      <w:r>
        <w:rPr>
          <w:color w:val="000000"/>
          <w:sz w:val="28"/>
          <w:szCs w:val="28"/>
        </w:rPr>
        <w:t>ле снятия и погашения судимости</w:t>
      </w:r>
      <w:r w:rsidRPr="000472BC">
        <w:rPr>
          <w:color w:val="000000"/>
          <w:sz w:val="28"/>
          <w:szCs w:val="28"/>
        </w:rPr>
        <w:t>».</w:t>
      </w:r>
    </w:p>
    <w:p w:rsidR="00C778B0" w:rsidRPr="000472BC" w:rsidRDefault="00C778B0" w:rsidP="00C778B0">
      <w:pPr>
        <w:pStyle w:val="a8"/>
        <w:shd w:val="clear" w:color="auto" w:fill="FFFFFF"/>
        <w:spacing w:before="0" w:beforeAutospacing="0" w:after="0" w:afterAutospacing="0"/>
        <w:ind w:firstLine="567"/>
        <w:rPr>
          <w:rFonts w:ascii="Tahoma" w:hAnsi="Tahoma" w:cs="Tahoma"/>
          <w:color w:val="000000"/>
          <w:sz w:val="18"/>
          <w:szCs w:val="18"/>
        </w:rPr>
      </w:pPr>
    </w:p>
    <w:p w:rsidR="00C778B0" w:rsidRPr="00594BE3" w:rsidRDefault="00C778B0" w:rsidP="00C778B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C778B0" w:rsidRPr="00594BE3" w:rsidSect="004C5CF0">
      <w:pgSz w:w="11906" w:h="16838"/>
      <w:pgMar w:top="425" w:right="851" w:bottom="425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D06BC"/>
    <w:multiLevelType w:val="singleLevel"/>
    <w:tmpl w:val="5D248132"/>
    <w:lvl w:ilvl="0">
      <w:start w:val="3"/>
      <w:numFmt w:val="decimal"/>
      <w:lvlText w:val="%1."/>
      <w:legacy w:legacy="1" w:legacySpace="0" w:legacyIndent="58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BF21E7F"/>
    <w:multiLevelType w:val="hybridMultilevel"/>
    <w:tmpl w:val="E96A4C4E"/>
    <w:lvl w:ilvl="0" w:tplc="47AE46B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704A119B"/>
    <w:multiLevelType w:val="hybridMultilevel"/>
    <w:tmpl w:val="76F4F948"/>
    <w:lvl w:ilvl="0" w:tplc="21703EBE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6132"/>
    <w:rsid w:val="0000160B"/>
    <w:rsid w:val="000025C1"/>
    <w:rsid w:val="000048C2"/>
    <w:rsid w:val="00004F1C"/>
    <w:rsid w:val="00007208"/>
    <w:rsid w:val="00014146"/>
    <w:rsid w:val="00014147"/>
    <w:rsid w:val="0001484E"/>
    <w:rsid w:val="000151B8"/>
    <w:rsid w:val="00016396"/>
    <w:rsid w:val="00017FEB"/>
    <w:rsid w:val="0002083D"/>
    <w:rsid w:val="00021FD9"/>
    <w:rsid w:val="000222C2"/>
    <w:rsid w:val="00025745"/>
    <w:rsid w:val="00027C4D"/>
    <w:rsid w:val="00031F8F"/>
    <w:rsid w:val="00034458"/>
    <w:rsid w:val="00045066"/>
    <w:rsid w:val="00046140"/>
    <w:rsid w:val="0005241B"/>
    <w:rsid w:val="00053A86"/>
    <w:rsid w:val="000548AB"/>
    <w:rsid w:val="00061E05"/>
    <w:rsid w:val="0006404D"/>
    <w:rsid w:val="00065162"/>
    <w:rsid w:val="000664F0"/>
    <w:rsid w:val="00067CC7"/>
    <w:rsid w:val="00071116"/>
    <w:rsid w:val="000711FE"/>
    <w:rsid w:val="000714D9"/>
    <w:rsid w:val="00071B80"/>
    <w:rsid w:val="00073702"/>
    <w:rsid w:val="00074387"/>
    <w:rsid w:val="000743C1"/>
    <w:rsid w:val="00081755"/>
    <w:rsid w:val="000833C0"/>
    <w:rsid w:val="000851D6"/>
    <w:rsid w:val="00096123"/>
    <w:rsid w:val="000A0139"/>
    <w:rsid w:val="000A1BE4"/>
    <w:rsid w:val="000A3B47"/>
    <w:rsid w:val="000A783D"/>
    <w:rsid w:val="000B4318"/>
    <w:rsid w:val="000B4A03"/>
    <w:rsid w:val="000B5434"/>
    <w:rsid w:val="000B6BA7"/>
    <w:rsid w:val="000C11B0"/>
    <w:rsid w:val="000C2F61"/>
    <w:rsid w:val="000C6E31"/>
    <w:rsid w:val="000D57EA"/>
    <w:rsid w:val="000D700A"/>
    <w:rsid w:val="000E0FCC"/>
    <w:rsid w:val="000E47BB"/>
    <w:rsid w:val="000E5C26"/>
    <w:rsid w:val="000F58F0"/>
    <w:rsid w:val="001002DC"/>
    <w:rsid w:val="00101383"/>
    <w:rsid w:val="00110565"/>
    <w:rsid w:val="001105CD"/>
    <w:rsid w:val="0011163C"/>
    <w:rsid w:val="001116D7"/>
    <w:rsid w:val="00111AFC"/>
    <w:rsid w:val="00112C10"/>
    <w:rsid w:val="001133C2"/>
    <w:rsid w:val="0011516A"/>
    <w:rsid w:val="00117603"/>
    <w:rsid w:val="001213A9"/>
    <w:rsid w:val="00121D6D"/>
    <w:rsid w:val="00122367"/>
    <w:rsid w:val="00122A3A"/>
    <w:rsid w:val="001262BB"/>
    <w:rsid w:val="0013438F"/>
    <w:rsid w:val="0014120F"/>
    <w:rsid w:val="0014187C"/>
    <w:rsid w:val="0014536D"/>
    <w:rsid w:val="0014543B"/>
    <w:rsid w:val="001456A0"/>
    <w:rsid w:val="001459E1"/>
    <w:rsid w:val="00151694"/>
    <w:rsid w:val="0015320A"/>
    <w:rsid w:val="001549F8"/>
    <w:rsid w:val="00157338"/>
    <w:rsid w:val="001577AC"/>
    <w:rsid w:val="00162420"/>
    <w:rsid w:val="00162509"/>
    <w:rsid w:val="0016318A"/>
    <w:rsid w:val="00164FF9"/>
    <w:rsid w:val="001655D6"/>
    <w:rsid w:val="00165CAC"/>
    <w:rsid w:val="0016615F"/>
    <w:rsid w:val="001719A6"/>
    <w:rsid w:val="00171E3A"/>
    <w:rsid w:val="00172B77"/>
    <w:rsid w:val="00172B8F"/>
    <w:rsid w:val="001768DA"/>
    <w:rsid w:val="00176B88"/>
    <w:rsid w:val="001809BE"/>
    <w:rsid w:val="00181593"/>
    <w:rsid w:val="00185C18"/>
    <w:rsid w:val="00186132"/>
    <w:rsid w:val="001879DA"/>
    <w:rsid w:val="001919BB"/>
    <w:rsid w:val="001936F0"/>
    <w:rsid w:val="001A176B"/>
    <w:rsid w:val="001A666C"/>
    <w:rsid w:val="001A7207"/>
    <w:rsid w:val="001A78F5"/>
    <w:rsid w:val="001B0A95"/>
    <w:rsid w:val="001B118B"/>
    <w:rsid w:val="001C1F5A"/>
    <w:rsid w:val="001C2F76"/>
    <w:rsid w:val="001C7114"/>
    <w:rsid w:val="001C7E5E"/>
    <w:rsid w:val="001D180A"/>
    <w:rsid w:val="001D42C7"/>
    <w:rsid w:val="001D4740"/>
    <w:rsid w:val="001E0FBA"/>
    <w:rsid w:val="001E118F"/>
    <w:rsid w:val="001E1AF0"/>
    <w:rsid w:val="001E5017"/>
    <w:rsid w:val="001E5A24"/>
    <w:rsid w:val="001E6658"/>
    <w:rsid w:val="001F17BF"/>
    <w:rsid w:val="001F22AF"/>
    <w:rsid w:val="001F25CA"/>
    <w:rsid w:val="001F2DCE"/>
    <w:rsid w:val="001F3089"/>
    <w:rsid w:val="002009FC"/>
    <w:rsid w:val="002057E9"/>
    <w:rsid w:val="00215DAE"/>
    <w:rsid w:val="00216517"/>
    <w:rsid w:val="00216839"/>
    <w:rsid w:val="0021757F"/>
    <w:rsid w:val="00221264"/>
    <w:rsid w:val="002228E6"/>
    <w:rsid w:val="00224085"/>
    <w:rsid w:val="00224592"/>
    <w:rsid w:val="00224663"/>
    <w:rsid w:val="002252A6"/>
    <w:rsid w:val="00225774"/>
    <w:rsid w:val="00227053"/>
    <w:rsid w:val="00230407"/>
    <w:rsid w:val="002335E8"/>
    <w:rsid w:val="00234E58"/>
    <w:rsid w:val="00242297"/>
    <w:rsid w:val="00242D07"/>
    <w:rsid w:val="00244BA7"/>
    <w:rsid w:val="00246BAF"/>
    <w:rsid w:val="00250A0D"/>
    <w:rsid w:val="00252A68"/>
    <w:rsid w:val="00253596"/>
    <w:rsid w:val="00254B67"/>
    <w:rsid w:val="00257ED0"/>
    <w:rsid w:val="00266DF3"/>
    <w:rsid w:val="002716A9"/>
    <w:rsid w:val="002716DA"/>
    <w:rsid w:val="00274AAF"/>
    <w:rsid w:val="00280F1F"/>
    <w:rsid w:val="00284DCF"/>
    <w:rsid w:val="00287222"/>
    <w:rsid w:val="00290C17"/>
    <w:rsid w:val="00292DE8"/>
    <w:rsid w:val="00293F47"/>
    <w:rsid w:val="00296560"/>
    <w:rsid w:val="0029703F"/>
    <w:rsid w:val="00297424"/>
    <w:rsid w:val="002A0AB5"/>
    <w:rsid w:val="002A1902"/>
    <w:rsid w:val="002A1EED"/>
    <w:rsid w:val="002B19A3"/>
    <w:rsid w:val="002B3997"/>
    <w:rsid w:val="002B7014"/>
    <w:rsid w:val="002C1916"/>
    <w:rsid w:val="002C422F"/>
    <w:rsid w:val="002C5BB2"/>
    <w:rsid w:val="002C6EDA"/>
    <w:rsid w:val="002C7B13"/>
    <w:rsid w:val="002C7E4D"/>
    <w:rsid w:val="002D009C"/>
    <w:rsid w:val="002D232F"/>
    <w:rsid w:val="002D2E25"/>
    <w:rsid w:val="002D6CDF"/>
    <w:rsid w:val="002D744F"/>
    <w:rsid w:val="002D7B41"/>
    <w:rsid w:val="002E3FDB"/>
    <w:rsid w:val="002E4D0B"/>
    <w:rsid w:val="002E517C"/>
    <w:rsid w:val="002E5F1C"/>
    <w:rsid w:val="002F0899"/>
    <w:rsid w:val="002F2ECA"/>
    <w:rsid w:val="002F3924"/>
    <w:rsid w:val="002F3E9D"/>
    <w:rsid w:val="002F644A"/>
    <w:rsid w:val="002F78EF"/>
    <w:rsid w:val="00300F9F"/>
    <w:rsid w:val="00301FE9"/>
    <w:rsid w:val="0030282F"/>
    <w:rsid w:val="00304E1D"/>
    <w:rsid w:val="00306291"/>
    <w:rsid w:val="00306B52"/>
    <w:rsid w:val="00306CAC"/>
    <w:rsid w:val="00311C7D"/>
    <w:rsid w:val="00315263"/>
    <w:rsid w:val="0031661C"/>
    <w:rsid w:val="003231F2"/>
    <w:rsid w:val="0032403D"/>
    <w:rsid w:val="00324800"/>
    <w:rsid w:val="00333860"/>
    <w:rsid w:val="003347AF"/>
    <w:rsid w:val="00334C0B"/>
    <w:rsid w:val="00336FC5"/>
    <w:rsid w:val="00343617"/>
    <w:rsid w:val="003436EE"/>
    <w:rsid w:val="00352796"/>
    <w:rsid w:val="0035345C"/>
    <w:rsid w:val="00356B14"/>
    <w:rsid w:val="00356B2C"/>
    <w:rsid w:val="0035712D"/>
    <w:rsid w:val="00360A7C"/>
    <w:rsid w:val="003615AA"/>
    <w:rsid w:val="003626F4"/>
    <w:rsid w:val="0036559A"/>
    <w:rsid w:val="00365858"/>
    <w:rsid w:val="00366E58"/>
    <w:rsid w:val="00367F56"/>
    <w:rsid w:val="00370177"/>
    <w:rsid w:val="003705F4"/>
    <w:rsid w:val="003709F9"/>
    <w:rsid w:val="00372AA1"/>
    <w:rsid w:val="0037390A"/>
    <w:rsid w:val="00373EB9"/>
    <w:rsid w:val="003748EC"/>
    <w:rsid w:val="0038131B"/>
    <w:rsid w:val="00381E5E"/>
    <w:rsid w:val="00384465"/>
    <w:rsid w:val="003861F4"/>
    <w:rsid w:val="0038634B"/>
    <w:rsid w:val="003902AB"/>
    <w:rsid w:val="00390518"/>
    <w:rsid w:val="0039677B"/>
    <w:rsid w:val="003A28B5"/>
    <w:rsid w:val="003A5FB8"/>
    <w:rsid w:val="003B14BD"/>
    <w:rsid w:val="003B50C9"/>
    <w:rsid w:val="003B5440"/>
    <w:rsid w:val="003C53FE"/>
    <w:rsid w:val="003D27B9"/>
    <w:rsid w:val="003D36B0"/>
    <w:rsid w:val="003D44ED"/>
    <w:rsid w:val="003E065E"/>
    <w:rsid w:val="003E13A8"/>
    <w:rsid w:val="003E1489"/>
    <w:rsid w:val="003E2C5F"/>
    <w:rsid w:val="003E4413"/>
    <w:rsid w:val="003E46A3"/>
    <w:rsid w:val="003E50F2"/>
    <w:rsid w:val="003E57D5"/>
    <w:rsid w:val="003E5FC1"/>
    <w:rsid w:val="003E6CB6"/>
    <w:rsid w:val="003E6F91"/>
    <w:rsid w:val="003F2775"/>
    <w:rsid w:val="003F49B0"/>
    <w:rsid w:val="003F51C6"/>
    <w:rsid w:val="00400046"/>
    <w:rsid w:val="0040006D"/>
    <w:rsid w:val="0040016E"/>
    <w:rsid w:val="004012E6"/>
    <w:rsid w:val="004036BE"/>
    <w:rsid w:val="00404D2B"/>
    <w:rsid w:val="00413BA4"/>
    <w:rsid w:val="00415B54"/>
    <w:rsid w:val="004170DD"/>
    <w:rsid w:val="00417286"/>
    <w:rsid w:val="00417E4A"/>
    <w:rsid w:val="00421A83"/>
    <w:rsid w:val="004240F5"/>
    <w:rsid w:val="00424C01"/>
    <w:rsid w:val="00425432"/>
    <w:rsid w:val="00430057"/>
    <w:rsid w:val="00430CD6"/>
    <w:rsid w:val="00430CE2"/>
    <w:rsid w:val="00431DCA"/>
    <w:rsid w:val="004332F5"/>
    <w:rsid w:val="004349B0"/>
    <w:rsid w:val="004371F3"/>
    <w:rsid w:val="00440778"/>
    <w:rsid w:val="00443349"/>
    <w:rsid w:val="00444A96"/>
    <w:rsid w:val="00450E55"/>
    <w:rsid w:val="00453C34"/>
    <w:rsid w:val="004540E9"/>
    <w:rsid w:val="00455B82"/>
    <w:rsid w:val="00466B55"/>
    <w:rsid w:val="00471377"/>
    <w:rsid w:val="0047488D"/>
    <w:rsid w:val="00474A66"/>
    <w:rsid w:val="00475240"/>
    <w:rsid w:val="004758AC"/>
    <w:rsid w:val="00476F6C"/>
    <w:rsid w:val="00480461"/>
    <w:rsid w:val="00480734"/>
    <w:rsid w:val="00483AD5"/>
    <w:rsid w:val="00483D0A"/>
    <w:rsid w:val="00485FDE"/>
    <w:rsid w:val="004876BD"/>
    <w:rsid w:val="00487938"/>
    <w:rsid w:val="00487B9C"/>
    <w:rsid w:val="00487DE2"/>
    <w:rsid w:val="0049567C"/>
    <w:rsid w:val="004A4137"/>
    <w:rsid w:val="004A5391"/>
    <w:rsid w:val="004A6FC9"/>
    <w:rsid w:val="004B0378"/>
    <w:rsid w:val="004B17E0"/>
    <w:rsid w:val="004B2A51"/>
    <w:rsid w:val="004B41B7"/>
    <w:rsid w:val="004B465C"/>
    <w:rsid w:val="004B4C2E"/>
    <w:rsid w:val="004B75FD"/>
    <w:rsid w:val="004B7D2A"/>
    <w:rsid w:val="004C56D4"/>
    <w:rsid w:val="004C5CF0"/>
    <w:rsid w:val="004C5E52"/>
    <w:rsid w:val="004D03D9"/>
    <w:rsid w:val="004D07A8"/>
    <w:rsid w:val="004D4043"/>
    <w:rsid w:val="004D48FB"/>
    <w:rsid w:val="004D6724"/>
    <w:rsid w:val="004E0E4D"/>
    <w:rsid w:val="004E19B1"/>
    <w:rsid w:val="004E2325"/>
    <w:rsid w:val="004E3E60"/>
    <w:rsid w:val="004E4982"/>
    <w:rsid w:val="004E6D58"/>
    <w:rsid w:val="004E74C2"/>
    <w:rsid w:val="004E792F"/>
    <w:rsid w:val="004F0348"/>
    <w:rsid w:val="004F3562"/>
    <w:rsid w:val="004F6B6B"/>
    <w:rsid w:val="0050108E"/>
    <w:rsid w:val="005010D1"/>
    <w:rsid w:val="0050345F"/>
    <w:rsid w:val="00505001"/>
    <w:rsid w:val="005071F1"/>
    <w:rsid w:val="00510EDD"/>
    <w:rsid w:val="00511276"/>
    <w:rsid w:val="005122A3"/>
    <w:rsid w:val="00514C52"/>
    <w:rsid w:val="00514FE0"/>
    <w:rsid w:val="00515E9E"/>
    <w:rsid w:val="00516E75"/>
    <w:rsid w:val="00517B4C"/>
    <w:rsid w:val="005202F2"/>
    <w:rsid w:val="00520B87"/>
    <w:rsid w:val="005223AD"/>
    <w:rsid w:val="00522F4C"/>
    <w:rsid w:val="005268E3"/>
    <w:rsid w:val="00527E4E"/>
    <w:rsid w:val="00530AAE"/>
    <w:rsid w:val="005347A1"/>
    <w:rsid w:val="00535B87"/>
    <w:rsid w:val="00541F9D"/>
    <w:rsid w:val="00542454"/>
    <w:rsid w:val="00543ACB"/>
    <w:rsid w:val="005551F4"/>
    <w:rsid w:val="00560AF9"/>
    <w:rsid w:val="00562E51"/>
    <w:rsid w:val="00563383"/>
    <w:rsid w:val="00565E69"/>
    <w:rsid w:val="0056646C"/>
    <w:rsid w:val="005670BF"/>
    <w:rsid w:val="005672A3"/>
    <w:rsid w:val="00571381"/>
    <w:rsid w:val="00572057"/>
    <w:rsid w:val="0057275F"/>
    <w:rsid w:val="00574276"/>
    <w:rsid w:val="005767C9"/>
    <w:rsid w:val="00580244"/>
    <w:rsid w:val="005857E1"/>
    <w:rsid w:val="00587E1E"/>
    <w:rsid w:val="00590165"/>
    <w:rsid w:val="005947F1"/>
    <w:rsid w:val="00594BE3"/>
    <w:rsid w:val="00595C73"/>
    <w:rsid w:val="0059760A"/>
    <w:rsid w:val="005A56F3"/>
    <w:rsid w:val="005A5B4A"/>
    <w:rsid w:val="005A7853"/>
    <w:rsid w:val="005A7E08"/>
    <w:rsid w:val="005A7E83"/>
    <w:rsid w:val="005B158D"/>
    <w:rsid w:val="005B53D6"/>
    <w:rsid w:val="005C14D2"/>
    <w:rsid w:val="005C36E2"/>
    <w:rsid w:val="005C4BAB"/>
    <w:rsid w:val="005C578C"/>
    <w:rsid w:val="005C726E"/>
    <w:rsid w:val="005D0199"/>
    <w:rsid w:val="005D2C68"/>
    <w:rsid w:val="005D3460"/>
    <w:rsid w:val="005E0236"/>
    <w:rsid w:val="005E0AAD"/>
    <w:rsid w:val="005E0D93"/>
    <w:rsid w:val="005E164C"/>
    <w:rsid w:val="005E1C16"/>
    <w:rsid w:val="005E7A15"/>
    <w:rsid w:val="005F1960"/>
    <w:rsid w:val="005F1F34"/>
    <w:rsid w:val="005F6132"/>
    <w:rsid w:val="005F7B83"/>
    <w:rsid w:val="005F7BC0"/>
    <w:rsid w:val="006015E0"/>
    <w:rsid w:val="006043E1"/>
    <w:rsid w:val="006055EC"/>
    <w:rsid w:val="00607ABC"/>
    <w:rsid w:val="00607DCD"/>
    <w:rsid w:val="0061319C"/>
    <w:rsid w:val="006134A5"/>
    <w:rsid w:val="00613845"/>
    <w:rsid w:val="00613DDE"/>
    <w:rsid w:val="006142F2"/>
    <w:rsid w:val="0062130B"/>
    <w:rsid w:val="00621803"/>
    <w:rsid w:val="006221B8"/>
    <w:rsid w:val="00622F42"/>
    <w:rsid w:val="00623BD4"/>
    <w:rsid w:val="00624A50"/>
    <w:rsid w:val="00626573"/>
    <w:rsid w:val="006276A3"/>
    <w:rsid w:val="00627830"/>
    <w:rsid w:val="00627E7E"/>
    <w:rsid w:val="0063391F"/>
    <w:rsid w:val="006348D6"/>
    <w:rsid w:val="006358ED"/>
    <w:rsid w:val="00636C0E"/>
    <w:rsid w:val="00643885"/>
    <w:rsid w:val="006441F9"/>
    <w:rsid w:val="006451F6"/>
    <w:rsid w:val="00652EAE"/>
    <w:rsid w:val="00655593"/>
    <w:rsid w:val="0066016E"/>
    <w:rsid w:val="006636C4"/>
    <w:rsid w:val="0066370E"/>
    <w:rsid w:val="00663E05"/>
    <w:rsid w:val="006660A6"/>
    <w:rsid w:val="006661E7"/>
    <w:rsid w:val="00666634"/>
    <w:rsid w:val="006703E2"/>
    <w:rsid w:val="006708A2"/>
    <w:rsid w:val="00671F66"/>
    <w:rsid w:val="00676E5E"/>
    <w:rsid w:val="00686158"/>
    <w:rsid w:val="00690E70"/>
    <w:rsid w:val="00691A61"/>
    <w:rsid w:val="00692EEB"/>
    <w:rsid w:val="00694EBA"/>
    <w:rsid w:val="00695C55"/>
    <w:rsid w:val="006965E8"/>
    <w:rsid w:val="00696B31"/>
    <w:rsid w:val="00696DDC"/>
    <w:rsid w:val="006A3059"/>
    <w:rsid w:val="006A44B5"/>
    <w:rsid w:val="006A49C9"/>
    <w:rsid w:val="006A4F01"/>
    <w:rsid w:val="006A72D7"/>
    <w:rsid w:val="006A7421"/>
    <w:rsid w:val="006B4BB9"/>
    <w:rsid w:val="006B53C1"/>
    <w:rsid w:val="006C0541"/>
    <w:rsid w:val="006C435D"/>
    <w:rsid w:val="006C4753"/>
    <w:rsid w:val="006D198E"/>
    <w:rsid w:val="006D31F0"/>
    <w:rsid w:val="006D3A5D"/>
    <w:rsid w:val="006D3EA1"/>
    <w:rsid w:val="006D4BF0"/>
    <w:rsid w:val="006D54D2"/>
    <w:rsid w:val="006D5B03"/>
    <w:rsid w:val="006D780E"/>
    <w:rsid w:val="006E2908"/>
    <w:rsid w:val="006E708A"/>
    <w:rsid w:val="006F010A"/>
    <w:rsid w:val="006F1D91"/>
    <w:rsid w:val="007008D6"/>
    <w:rsid w:val="00700B4D"/>
    <w:rsid w:val="00700C84"/>
    <w:rsid w:val="007014C6"/>
    <w:rsid w:val="00703081"/>
    <w:rsid w:val="00704E32"/>
    <w:rsid w:val="007062B1"/>
    <w:rsid w:val="00707250"/>
    <w:rsid w:val="00711538"/>
    <w:rsid w:val="00716674"/>
    <w:rsid w:val="00717EA2"/>
    <w:rsid w:val="00723281"/>
    <w:rsid w:val="00725C5E"/>
    <w:rsid w:val="00726336"/>
    <w:rsid w:val="00726398"/>
    <w:rsid w:val="00727E3E"/>
    <w:rsid w:val="00731732"/>
    <w:rsid w:val="007342D5"/>
    <w:rsid w:val="0073702E"/>
    <w:rsid w:val="00740C24"/>
    <w:rsid w:val="00746380"/>
    <w:rsid w:val="0074685C"/>
    <w:rsid w:val="00750A40"/>
    <w:rsid w:val="0075279A"/>
    <w:rsid w:val="00754312"/>
    <w:rsid w:val="0075659E"/>
    <w:rsid w:val="00761BA7"/>
    <w:rsid w:val="007624E4"/>
    <w:rsid w:val="00762DC3"/>
    <w:rsid w:val="007642A7"/>
    <w:rsid w:val="00773879"/>
    <w:rsid w:val="0077400B"/>
    <w:rsid w:val="00776807"/>
    <w:rsid w:val="0078316D"/>
    <w:rsid w:val="00783547"/>
    <w:rsid w:val="00787FDA"/>
    <w:rsid w:val="00790A88"/>
    <w:rsid w:val="00790BF0"/>
    <w:rsid w:val="00793C21"/>
    <w:rsid w:val="00794BC8"/>
    <w:rsid w:val="00795BCB"/>
    <w:rsid w:val="007A0FCA"/>
    <w:rsid w:val="007A13F9"/>
    <w:rsid w:val="007A14A8"/>
    <w:rsid w:val="007B0941"/>
    <w:rsid w:val="007B29A1"/>
    <w:rsid w:val="007B4D43"/>
    <w:rsid w:val="007B564E"/>
    <w:rsid w:val="007B5D8E"/>
    <w:rsid w:val="007C2AE6"/>
    <w:rsid w:val="007C6F43"/>
    <w:rsid w:val="007D1400"/>
    <w:rsid w:val="007D223F"/>
    <w:rsid w:val="007D2EC3"/>
    <w:rsid w:val="007D37DA"/>
    <w:rsid w:val="007D5C6B"/>
    <w:rsid w:val="007D6161"/>
    <w:rsid w:val="007D643A"/>
    <w:rsid w:val="007D6628"/>
    <w:rsid w:val="007D683C"/>
    <w:rsid w:val="007E17A6"/>
    <w:rsid w:val="007E1E4B"/>
    <w:rsid w:val="007E3049"/>
    <w:rsid w:val="007E3A46"/>
    <w:rsid w:val="007E4FFB"/>
    <w:rsid w:val="007E6ED7"/>
    <w:rsid w:val="007F0CDA"/>
    <w:rsid w:val="007F2C6E"/>
    <w:rsid w:val="007F5516"/>
    <w:rsid w:val="007F581D"/>
    <w:rsid w:val="00800BA6"/>
    <w:rsid w:val="00803E74"/>
    <w:rsid w:val="00807A3C"/>
    <w:rsid w:val="0081433B"/>
    <w:rsid w:val="008151C5"/>
    <w:rsid w:val="008151CC"/>
    <w:rsid w:val="00820C7E"/>
    <w:rsid w:val="00821141"/>
    <w:rsid w:val="008213EB"/>
    <w:rsid w:val="00823B58"/>
    <w:rsid w:val="008263E2"/>
    <w:rsid w:val="00827A0B"/>
    <w:rsid w:val="00833E7F"/>
    <w:rsid w:val="00836717"/>
    <w:rsid w:val="008432D5"/>
    <w:rsid w:val="00845AD4"/>
    <w:rsid w:val="00847859"/>
    <w:rsid w:val="00851591"/>
    <w:rsid w:val="008525FC"/>
    <w:rsid w:val="00853C00"/>
    <w:rsid w:val="00853E89"/>
    <w:rsid w:val="00856281"/>
    <w:rsid w:val="008601D2"/>
    <w:rsid w:val="00862B85"/>
    <w:rsid w:val="00864EB9"/>
    <w:rsid w:val="00864EFE"/>
    <w:rsid w:val="00874602"/>
    <w:rsid w:val="0087699A"/>
    <w:rsid w:val="00877505"/>
    <w:rsid w:val="00881EA8"/>
    <w:rsid w:val="00884656"/>
    <w:rsid w:val="00887D36"/>
    <w:rsid w:val="00892D60"/>
    <w:rsid w:val="00893984"/>
    <w:rsid w:val="00893C29"/>
    <w:rsid w:val="00893C92"/>
    <w:rsid w:val="00894F10"/>
    <w:rsid w:val="008950C7"/>
    <w:rsid w:val="00895A62"/>
    <w:rsid w:val="008A1AAF"/>
    <w:rsid w:val="008A1E56"/>
    <w:rsid w:val="008A20ED"/>
    <w:rsid w:val="008A4FBE"/>
    <w:rsid w:val="008B0F05"/>
    <w:rsid w:val="008B1188"/>
    <w:rsid w:val="008B44E7"/>
    <w:rsid w:val="008B4F8C"/>
    <w:rsid w:val="008B6F4C"/>
    <w:rsid w:val="008C044B"/>
    <w:rsid w:val="008D0309"/>
    <w:rsid w:val="008D2F16"/>
    <w:rsid w:val="008D4030"/>
    <w:rsid w:val="008D44BA"/>
    <w:rsid w:val="008D487C"/>
    <w:rsid w:val="008D5122"/>
    <w:rsid w:val="008D7D27"/>
    <w:rsid w:val="008E1E28"/>
    <w:rsid w:val="008E31EC"/>
    <w:rsid w:val="008F13F9"/>
    <w:rsid w:val="008F1785"/>
    <w:rsid w:val="008F56FF"/>
    <w:rsid w:val="008F7219"/>
    <w:rsid w:val="009010BB"/>
    <w:rsid w:val="00902C7D"/>
    <w:rsid w:val="009034D8"/>
    <w:rsid w:val="00903EA3"/>
    <w:rsid w:val="0090741D"/>
    <w:rsid w:val="009114ED"/>
    <w:rsid w:val="0091421D"/>
    <w:rsid w:val="00920A70"/>
    <w:rsid w:val="00921AB6"/>
    <w:rsid w:val="00931B28"/>
    <w:rsid w:val="009360EC"/>
    <w:rsid w:val="00936731"/>
    <w:rsid w:val="0093798E"/>
    <w:rsid w:val="0094200E"/>
    <w:rsid w:val="009431FE"/>
    <w:rsid w:val="00943A2D"/>
    <w:rsid w:val="009476C8"/>
    <w:rsid w:val="00947812"/>
    <w:rsid w:val="00947C95"/>
    <w:rsid w:val="00951C21"/>
    <w:rsid w:val="00954F9D"/>
    <w:rsid w:val="00957AE7"/>
    <w:rsid w:val="00960CBF"/>
    <w:rsid w:val="00962A03"/>
    <w:rsid w:val="0096426A"/>
    <w:rsid w:val="00972C63"/>
    <w:rsid w:val="00973724"/>
    <w:rsid w:val="00973EFA"/>
    <w:rsid w:val="00986E0C"/>
    <w:rsid w:val="00990EC4"/>
    <w:rsid w:val="00991B8B"/>
    <w:rsid w:val="00992903"/>
    <w:rsid w:val="00995E16"/>
    <w:rsid w:val="00997B1D"/>
    <w:rsid w:val="009A39BA"/>
    <w:rsid w:val="009A6FEA"/>
    <w:rsid w:val="009A78EF"/>
    <w:rsid w:val="009B0283"/>
    <w:rsid w:val="009B70A0"/>
    <w:rsid w:val="009B799F"/>
    <w:rsid w:val="009C2FCE"/>
    <w:rsid w:val="009C4B12"/>
    <w:rsid w:val="009C50D2"/>
    <w:rsid w:val="009C5486"/>
    <w:rsid w:val="009C7C2F"/>
    <w:rsid w:val="009D5191"/>
    <w:rsid w:val="009D573C"/>
    <w:rsid w:val="009D5979"/>
    <w:rsid w:val="009D7566"/>
    <w:rsid w:val="009E1505"/>
    <w:rsid w:val="009F2959"/>
    <w:rsid w:val="009F6A08"/>
    <w:rsid w:val="009F6C15"/>
    <w:rsid w:val="009F76F9"/>
    <w:rsid w:val="00A00597"/>
    <w:rsid w:val="00A00982"/>
    <w:rsid w:val="00A03561"/>
    <w:rsid w:val="00A06BE6"/>
    <w:rsid w:val="00A13C28"/>
    <w:rsid w:val="00A13FB3"/>
    <w:rsid w:val="00A169E8"/>
    <w:rsid w:val="00A17713"/>
    <w:rsid w:val="00A2365F"/>
    <w:rsid w:val="00A25E5B"/>
    <w:rsid w:val="00A31136"/>
    <w:rsid w:val="00A330F0"/>
    <w:rsid w:val="00A35BF9"/>
    <w:rsid w:val="00A35F84"/>
    <w:rsid w:val="00A360ED"/>
    <w:rsid w:val="00A46136"/>
    <w:rsid w:val="00A47894"/>
    <w:rsid w:val="00A53BDF"/>
    <w:rsid w:val="00A5510A"/>
    <w:rsid w:val="00A6156F"/>
    <w:rsid w:val="00A65BD7"/>
    <w:rsid w:val="00A6606F"/>
    <w:rsid w:val="00A6736E"/>
    <w:rsid w:val="00A6739C"/>
    <w:rsid w:val="00A67BB1"/>
    <w:rsid w:val="00A70E67"/>
    <w:rsid w:val="00A71345"/>
    <w:rsid w:val="00A722ED"/>
    <w:rsid w:val="00A727A7"/>
    <w:rsid w:val="00A72F8A"/>
    <w:rsid w:val="00A744B7"/>
    <w:rsid w:val="00A76575"/>
    <w:rsid w:val="00A76853"/>
    <w:rsid w:val="00A86F31"/>
    <w:rsid w:val="00A93869"/>
    <w:rsid w:val="00A9648B"/>
    <w:rsid w:val="00A9752C"/>
    <w:rsid w:val="00AA2A07"/>
    <w:rsid w:val="00AA3792"/>
    <w:rsid w:val="00AA3B92"/>
    <w:rsid w:val="00AA5529"/>
    <w:rsid w:val="00AB0D60"/>
    <w:rsid w:val="00AB2899"/>
    <w:rsid w:val="00AB3BB6"/>
    <w:rsid w:val="00AB7DF6"/>
    <w:rsid w:val="00AC2643"/>
    <w:rsid w:val="00AC4112"/>
    <w:rsid w:val="00AD1782"/>
    <w:rsid w:val="00AD364A"/>
    <w:rsid w:val="00AD38D1"/>
    <w:rsid w:val="00AD3D30"/>
    <w:rsid w:val="00AD6CA5"/>
    <w:rsid w:val="00AE1552"/>
    <w:rsid w:val="00AE1A99"/>
    <w:rsid w:val="00AE212B"/>
    <w:rsid w:val="00AE5162"/>
    <w:rsid w:val="00AE56E6"/>
    <w:rsid w:val="00AE5976"/>
    <w:rsid w:val="00AE72CB"/>
    <w:rsid w:val="00AF064F"/>
    <w:rsid w:val="00AF10A1"/>
    <w:rsid w:val="00AF7E41"/>
    <w:rsid w:val="00B00636"/>
    <w:rsid w:val="00B0293E"/>
    <w:rsid w:val="00B02DE2"/>
    <w:rsid w:val="00B03089"/>
    <w:rsid w:val="00B07149"/>
    <w:rsid w:val="00B112F6"/>
    <w:rsid w:val="00B15199"/>
    <w:rsid w:val="00B15E05"/>
    <w:rsid w:val="00B21746"/>
    <w:rsid w:val="00B234B5"/>
    <w:rsid w:val="00B3244E"/>
    <w:rsid w:val="00B32A4B"/>
    <w:rsid w:val="00B40E2D"/>
    <w:rsid w:val="00B446C8"/>
    <w:rsid w:val="00B508C8"/>
    <w:rsid w:val="00B53440"/>
    <w:rsid w:val="00B537C6"/>
    <w:rsid w:val="00B5622E"/>
    <w:rsid w:val="00B61182"/>
    <w:rsid w:val="00B61F5D"/>
    <w:rsid w:val="00B622A3"/>
    <w:rsid w:val="00B66C65"/>
    <w:rsid w:val="00B67365"/>
    <w:rsid w:val="00B67D2E"/>
    <w:rsid w:val="00B702A8"/>
    <w:rsid w:val="00B727ED"/>
    <w:rsid w:val="00B7537C"/>
    <w:rsid w:val="00B80E28"/>
    <w:rsid w:val="00B8363F"/>
    <w:rsid w:val="00B85A9C"/>
    <w:rsid w:val="00B86761"/>
    <w:rsid w:val="00B92097"/>
    <w:rsid w:val="00B92638"/>
    <w:rsid w:val="00BA1EF8"/>
    <w:rsid w:val="00BA21F8"/>
    <w:rsid w:val="00BA37AB"/>
    <w:rsid w:val="00BA6158"/>
    <w:rsid w:val="00BA6354"/>
    <w:rsid w:val="00BA79BF"/>
    <w:rsid w:val="00BB3387"/>
    <w:rsid w:val="00BB56C3"/>
    <w:rsid w:val="00BB7A65"/>
    <w:rsid w:val="00BB7D63"/>
    <w:rsid w:val="00BC3557"/>
    <w:rsid w:val="00BC37FA"/>
    <w:rsid w:val="00BC4A90"/>
    <w:rsid w:val="00BC4DAB"/>
    <w:rsid w:val="00BC5DBC"/>
    <w:rsid w:val="00BC6FE1"/>
    <w:rsid w:val="00BD0AB1"/>
    <w:rsid w:val="00BD186C"/>
    <w:rsid w:val="00BD48F9"/>
    <w:rsid w:val="00BD524E"/>
    <w:rsid w:val="00BD61CE"/>
    <w:rsid w:val="00BD7A55"/>
    <w:rsid w:val="00BE1BB7"/>
    <w:rsid w:val="00BE3A14"/>
    <w:rsid w:val="00BE4866"/>
    <w:rsid w:val="00BE62E6"/>
    <w:rsid w:val="00BE6B14"/>
    <w:rsid w:val="00BE7CB2"/>
    <w:rsid w:val="00BF0CB5"/>
    <w:rsid w:val="00BF3099"/>
    <w:rsid w:val="00BF3C62"/>
    <w:rsid w:val="00BF4102"/>
    <w:rsid w:val="00C0051A"/>
    <w:rsid w:val="00C006BE"/>
    <w:rsid w:val="00C00887"/>
    <w:rsid w:val="00C01229"/>
    <w:rsid w:val="00C021C2"/>
    <w:rsid w:val="00C03BAA"/>
    <w:rsid w:val="00C04A1D"/>
    <w:rsid w:val="00C04EAC"/>
    <w:rsid w:val="00C051B6"/>
    <w:rsid w:val="00C06EF2"/>
    <w:rsid w:val="00C16DA0"/>
    <w:rsid w:val="00C17857"/>
    <w:rsid w:val="00C2013A"/>
    <w:rsid w:val="00C21881"/>
    <w:rsid w:val="00C21B02"/>
    <w:rsid w:val="00C23E00"/>
    <w:rsid w:val="00C23E30"/>
    <w:rsid w:val="00C25F92"/>
    <w:rsid w:val="00C26B40"/>
    <w:rsid w:val="00C31571"/>
    <w:rsid w:val="00C41677"/>
    <w:rsid w:val="00C42209"/>
    <w:rsid w:val="00C42F6F"/>
    <w:rsid w:val="00C454F5"/>
    <w:rsid w:val="00C51D41"/>
    <w:rsid w:val="00C551C7"/>
    <w:rsid w:val="00C56DAF"/>
    <w:rsid w:val="00C57A33"/>
    <w:rsid w:val="00C61CC2"/>
    <w:rsid w:val="00C631E6"/>
    <w:rsid w:val="00C65293"/>
    <w:rsid w:val="00C66E53"/>
    <w:rsid w:val="00C67C87"/>
    <w:rsid w:val="00C7076F"/>
    <w:rsid w:val="00C70C1B"/>
    <w:rsid w:val="00C773E5"/>
    <w:rsid w:val="00C778B0"/>
    <w:rsid w:val="00C80943"/>
    <w:rsid w:val="00C82275"/>
    <w:rsid w:val="00C828D2"/>
    <w:rsid w:val="00C85E10"/>
    <w:rsid w:val="00C941B2"/>
    <w:rsid w:val="00C949D4"/>
    <w:rsid w:val="00C95095"/>
    <w:rsid w:val="00C96BCE"/>
    <w:rsid w:val="00CA0641"/>
    <w:rsid w:val="00CA23DF"/>
    <w:rsid w:val="00CA31F9"/>
    <w:rsid w:val="00CA3F02"/>
    <w:rsid w:val="00CA41B7"/>
    <w:rsid w:val="00CA5796"/>
    <w:rsid w:val="00CB319E"/>
    <w:rsid w:val="00CB3743"/>
    <w:rsid w:val="00CB39D7"/>
    <w:rsid w:val="00CB62E6"/>
    <w:rsid w:val="00CB6EA6"/>
    <w:rsid w:val="00CC13D3"/>
    <w:rsid w:val="00CC2B74"/>
    <w:rsid w:val="00CC2CC0"/>
    <w:rsid w:val="00CC2DAF"/>
    <w:rsid w:val="00CC3BA0"/>
    <w:rsid w:val="00CC6FAD"/>
    <w:rsid w:val="00CC7760"/>
    <w:rsid w:val="00CD36A3"/>
    <w:rsid w:val="00CD3951"/>
    <w:rsid w:val="00CD4F35"/>
    <w:rsid w:val="00CD52E9"/>
    <w:rsid w:val="00CD5734"/>
    <w:rsid w:val="00CD7AEB"/>
    <w:rsid w:val="00CE067E"/>
    <w:rsid w:val="00CE2C24"/>
    <w:rsid w:val="00CE30E7"/>
    <w:rsid w:val="00CE3835"/>
    <w:rsid w:val="00CF0D36"/>
    <w:rsid w:val="00CF37AB"/>
    <w:rsid w:val="00CF3B0A"/>
    <w:rsid w:val="00CF4C19"/>
    <w:rsid w:val="00CF56F0"/>
    <w:rsid w:val="00D01210"/>
    <w:rsid w:val="00D02116"/>
    <w:rsid w:val="00D03714"/>
    <w:rsid w:val="00D05165"/>
    <w:rsid w:val="00D06DE9"/>
    <w:rsid w:val="00D233EC"/>
    <w:rsid w:val="00D310BE"/>
    <w:rsid w:val="00D33373"/>
    <w:rsid w:val="00D3565A"/>
    <w:rsid w:val="00D356DD"/>
    <w:rsid w:val="00D4150F"/>
    <w:rsid w:val="00D46956"/>
    <w:rsid w:val="00D478D2"/>
    <w:rsid w:val="00D53CE8"/>
    <w:rsid w:val="00D564B1"/>
    <w:rsid w:val="00D62753"/>
    <w:rsid w:val="00D65E63"/>
    <w:rsid w:val="00D669DA"/>
    <w:rsid w:val="00D66D44"/>
    <w:rsid w:val="00D67374"/>
    <w:rsid w:val="00D6764A"/>
    <w:rsid w:val="00D7293B"/>
    <w:rsid w:val="00D72FBA"/>
    <w:rsid w:val="00D731D0"/>
    <w:rsid w:val="00D762C2"/>
    <w:rsid w:val="00D76B20"/>
    <w:rsid w:val="00D804B5"/>
    <w:rsid w:val="00D83725"/>
    <w:rsid w:val="00D8581C"/>
    <w:rsid w:val="00D90BBC"/>
    <w:rsid w:val="00D9133B"/>
    <w:rsid w:val="00D91578"/>
    <w:rsid w:val="00D91E87"/>
    <w:rsid w:val="00D92D80"/>
    <w:rsid w:val="00D93C19"/>
    <w:rsid w:val="00D943DC"/>
    <w:rsid w:val="00DA0438"/>
    <w:rsid w:val="00DA13BF"/>
    <w:rsid w:val="00DA4C48"/>
    <w:rsid w:val="00DB1489"/>
    <w:rsid w:val="00DB72A8"/>
    <w:rsid w:val="00DC4F88"/>
    <w:rsid w:val="00DC50F0"/>
    <w:rsid w:val="00DC728B"/>
    <w:rsid w:val="00DC762E"/>
    <w:rsid w:val="00DC7B2E"/>
    <w:rsid w:val="00DD17E9"/>
    <w:rsid w:val="00DD45D4"/>
    <w:rsid w:val="00DD61FC"/>
    <w:rsid w:val="00DD6F55"/>
    <w:rsid w:val="00DD7938"/>
    <w:rsid w:val="00DE307C"/>
    <w:rsid w:val="00DE4186"/>
    <w:rsid w:val="00DE4ECF"/>
    <w:rsid w:val="00DE56E4"/>
    <w:rsid w:val="00DE7BB4"/>
    <w:rsid w:val="00DF13CE"/>
    <w:rsid w:val="00DF2E3C"/>
    <w:rsid w:val="00E01682"/>
    <w:rsid w:val="00E11BB4"/>
    <w:rsid w:val="00E12783"/>
    <w:rsid w:val="00E1719E"/>
    <w:rsid w:val="00E21B57"/>
    <w:rsid w:val="00E23801"/>
    <w:rsid w:val="00E3065C"/>
    <w:rsid w:val="00E33FC8"/>
    <w:rsid w:val="00E345FB"/>
    <w:rsid w:val="00E34B48"/>
    <w:rsid w:val="00E357DC"/>
    <w:rsid w:val="00E40193"/>
    <w:rsid w:val="00E41301"/>
    <w:rsid w:val="00E41CDC"/>
    <w:rsid w:val="00E4303D"/>
    <w:rsid w:val="00E43FAC"/>
    <w:rsid w:val="00E44346"/>
    <w:rsid w:val="00E443DC"/>
    <w:rsid w:val="00E5381C"/>
    <w:rsid w:val="00E53957"/>
    <w:rsid w:val="00E53EF3"/>
    <w:rsid w:val="00E56E72"/>
    <w:rsid w:val="00E623FF"/>
    <w:rsid w:val="00E628D5"/>
    <w:rsid w:val="00E72157"/>
    <w:rsid w:val="00E74B66"/>
    <w:rsid w:val="00E80FB6"/>
    <w:rsid w:val="00E82944"/>
    <w:rsid w:val="00E82A9B"/>
    <w:rsid w:val="00E85167"/>
    <w:rsid w:val="00E8519D"/>
    <w:rsid w:val="00E8608D"/>
    <w:rsid w:val="00E90571"/>
    <w:rsid w:val="00E931D3"/>
    <w:rsid w:val="00E93C64"/>
    <w:rsid w:val="00E951F0"/>
    <w:rsid w:val="00E9596F"/>
    <w:rsid w:val="00E95BA0"/>
    <w:rsid w:val="00E961F9"/>
    <w:rsid w:val="00EA0137"/>
    <w:rsid w:val="00EA1309"/>
    <w:rsid w:val="00EA216C"/>
    <w:rsid w:val="00EA330C"/>
    <w:rsid w:val="00EA426E"/>
    <w:rsid w:val="00EA5B6B"/>
    <w:rsid w:val="00EA6822"/>
    <w:rsid w:val="00EB01C8"/>
    <w:rsid w:val="00EB24A9"/>
    <w:rsid w:val="00EB4EEE"/>
    <w:rsid w:val="00EC5B10"/>
    <w:rsid w:val="00ED204A"/>
    <w:rsid w:val="00ED3365"/>
    <w:rsid w:val="00ED368E"/>
    <w:rsid w:val="00EE0797"/>
    <w:rsid w:val="00EE345E"/>
    <w:rsid w:val="00EE473F"/>
    <w:rsid w:val="00EE4F7E"/>
    <w:rsid w:val="00EE63E7"/>
    <w:rsid w:val="00EE660B"/>
    <w:rsid w:val="00EF42A6"/>
    <w:rsid w:val="00EF4FC3"/>
    <w:rsid w:val="00F0662D"/>
    <w:rsid w:val="00F07271"/>
    <w:rsid w:val="00F10EAF"/>
    <w:rsid w:val="00F149BC"/>
    <w:rsid w:val="00F168A8"/>
    <w:rsid w:val="00F20388"/>
    <w:rsid w:val="00F24089"/>
    <w:rsid w:val="00F244A7"/>
    <w:rsid w:val="00F25652"/>
    <w:rsid w:val="00F25CF2"/>
    <w:rsid w:val="00F26727"/>
    <w:rsid w:val="00F30037"/>
    <w:rsid w:val="00F32DFF"/>
    <w:rsid w:val="00F339C2"/>
    <w:rsid w:val="00F33EFD"/>
    <w:rsid w:val="00F37AFD"/>
    <w:rsid w:val="00F4130B"/>
    <w:rsid w:val="00F41373"/>
    <w:rsid w:val="00F43614"/>
    <w:rsid w:val="00F45168"/>
    <w:rsid w:val="00F45B04"/>
    <w:rsid w:val="00F47950"/>
    <w:rsid w:val="00F529F1"/>
    <w:rsid w:val="00F53881"/>
    <w:rsid w:val="00F574CD"/>
    <w:rsid w:val="00F60713"/>
    <w:rsid w:val="00F61648"/>
    <w:rsid w:val="00F63B9E"/>
    <w:rsid w:val="00F63BFD"/>
    <w:rsid w:val="00F64A30"/>
    <w:rsid w:val="00F6513D"/>
    <w:rsid w:val="00F65364"/>
    <w:rsid w:val="00F67975"/>
    <w:rsid w:val="00F710ED"/>
    <w:rsid w:val="00F7177B"/>
    <w:rsid w:val="00F740DA"/>
    <w:rsid w:val="00F74DE3"/>
    <w:rsid w:val="00F777DA"/>
    <w:rsid w:val="00F77DD0"/>
    <w:rsid w:val="00F82A96"/>
    <w:rsid w:val="00F8764D"/>
    <w:rsid w:val="00F87B42"/>
    <w:rsid w:val="00F94FFB"/>
    <w:rsid w:val="00F9598E"/>
    <w:rsid w:val="00F97551"/>
    <w:rsid w:val="00F97AC6"/>
    <w:rsid w:val="00FA197E"/>
    <w:rsid w:val="00FA1B6A"/>
    <w:rsid w:val="00FA2FF0"/>
    <w:rsid w:val="00FA53F0"/>
    <w:rsid w:val="00FA5DCB"/>
    <w:rsid w:val="00FA6BB6"/>
    <w:rsid w:val="00FB16EB"/>
    <w:rsid w:val="00FB293B"/>
    <w:rsid w:val="00FB4132"/>
    <w:rsid w:val="00FB47C1"/>
    <w:rsid w:val="00FB69DC"/>
    <w:rsid w:val="00FC0790"/>
    <w:rsid w:val="00FC0809"/>
    <w:rsid w:val="00FC3A4D"/>
    <w:rsid w:val="00FC3E26"/>
    <w:rsid w:val="00FC4507"/>
    <w:rsid w:val="00FC5BA5"/>
    <w:rsid w:val="00FD10CF"/>
    <w:rsid w:val="00FD23BC"/>
    <w:rsid w:val="00FD253C"/>
    <w:rsid w:val="00FD2E43"/>
    <w:rsid w:val="00FE00F7"/>
    <w:rsid w:val="00FE371F"/>
    <w:rsid w:val="00FF01F8"/>
    <w:rsid w:val="00FF5424"/>
    <w:rsid w:val="00FF5FDD"/>
    <w:rsid w:val="00FF6487"/>
    <w:rsid w:val="00FF6887"/>
    <w:rsid w:val="00FF6CB6"/>
    <w:rsid w:val="00FF73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CD4BC"/>
  <w15:docId w15:val="{9247405A-593E-49BD-B2C1-08F2DEF21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387"/>
  </w:style>
  <w:style w:type="paragraph" w:styleId="1">
    <w:name w:val="heading 1"/>
    <w:basedOn w:val="a"/>
    <w:next w:val="a"/>
    <w:link w:val="10"/>
    <w:uiPriority w:val="99"/>
    <w:qFormat/>
    <w:rsid w:val="00DE4ECF"/>
    <w:pPr>
      <w:autoSpaceDE w:val="0"/>
      <w:autoSpaceDN w:val="0"/>
      <w:adjustRightInd w:val="0"/>
      <w:spacing w:before="108" w:after="108"/>
      <w:ind w:firstLine="0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13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DE4EC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rsid w:val="00DE4ECF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DE4ECF"/>
    <w:rPr>
      <w:color w:val="0000FF"/>
      <w:u w:val="single"/>
    </w:rPr>
  </w:style>
  <w:style w:type="paragraph" w:customStyle="1" w:styleId="ConsNonformat">
    <w:name w:val="ConsNonformat"/>
    <w:rsid w:val="00594BE3"/>
    <w:pPr>
      <w:widowControl w:val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4B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4BE3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EB01C8"/>
    <w:pPr>
      <w:widowControl w:val="0"/>
      <w:autoSpaceDE w:val="0"/>
      <w:autoSpaceDN w:val="0"/>
      <w:adjustRightInd w:val="0"/>
      <w:spacing w:line="322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B01C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EB01C8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7">
    <w:name w:val="Style7"/>
    <w:basedOn w:val="a"/>
    <w:uiPriority w:val="99"/>
    <w:rsid w:val="001C2F76"/>
    <w:pPr>
      <w:widowControl w:val="0"/>
      <w:autoSpaceDE w:val="0"/>
      <w:autoSpaceDN w:val="0"/>
      <w:adjustRightInd w:val="0"/>
      <w:spacing w:line="322" w:lineRule="exact"/>
      <w:ind w:firstLine="8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1C2F76"/>
    <w:rPr>
      <w:rFonts w:ascii="Times New Roman" w:hAnsi="Times New Roman" w:cs="Times New Roman" w:hint="default"/>
      <w:sz w:val="24"/>
      <w:szCs w:val="24"/>
    </w:rPr>
  </w:style>
  <w:style w:type="table" w:styleId="a7">
    <w:name w:val="Table Grid"/>
    <w:basedOn w:val="a1"/>
    <w:uiPriority w:val="59"/>
    <w:rsid w:val="00171E3A"/>
    <w:pPr>
      <w:ind w:firstLine="0"/>
      <w:jc w:val="left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C778B0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7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1808</Words>
  <Characters>10311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sov_dep</cp:lastModifiedBy>
  <cp:revision>88</cp:revision>
  <cp:lastPrinted>2025-02-14T01:56:00Z</cp:lastPrinted>
  <dcterms:created xsi:type="dcterms:W3CDTF">2016-04-12T08:47:00Z</dcterms:created>
  <dcterms:modified xsi:type="dcterms:W3CDTF">2025-02-14T01:57:00Z</dcterms:modified>
</cp:coreProperties>
</file>